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98E" w:rsidRDefault="00D5498E" w:rsidP="00CF174B">
      <w:pPr>
        <w:jc w:val="center"/>
        <w:rPr>
          <w:b/>
          <w:sz w:val="24"/>
          <w:szCs w:val="24"/>
        </w:rPr>
      </w:pPr>
      <w:r>
        <w:rPr>
          <w:b/>
          <w:noProof/>
          <w:sz w:val="24"/>
          <w:szCs w:val="24"/>
          <w:lang w:eastAsia="en-IE"/>
        </w:rPr>
        <w:drawing>
          <wp:inline distT="0" distB="0" distL="0" distR="0" wp14:anchorId="4AC11D17" wp14:editId="6D85CFF2">
            <wp:extent cx="1504950" cy="55059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RT Logo 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442" cy="556260"/>
                    </a:xfrm>
                    <a:prstGeom prst="rect">
                      <a:avLst/>
                    </a:prstGeom>
                  </pic:spPr>
                </pic:pic>
              </a:graphicData>
            </a:graphic>
          </wp:inline>
        </w:drawing>
      </w:r>
    </w:p>
    <w:p w:rsidR="00CF174B" w:rsidRDefault="00CF174B" w:rsidP="00CF174B">
      <w:pPr>
        <w:jc w:val="center"/>
        <w:rPr>
          <w:b/>
          <w:sz w:val="24"/>
          <w:szCs w:val="24"/>
        </w:rPr>
      </w:pPr>
      <w:r w:rsidRPr="0027254F">
        <w:rPr>
          <w:b/>
          <w:sz w:val="26"/>
          <w:szCs w:val="26"/>
        </w:rPr>
        <w:t>Current Urgent Issues Raised with IPRT by Prisoners</w:t>
      </w:r>
      <w:r w:rsidR="00B6031C">
        <w:rPr>
          <w:b/>
          <w:sz w:val="26"/>
          <w:szCs w:val="26"/>
        </w:rPr>
        <w:t xml:space="preserve"> and </w:t>
      </w:r>
      <w:proofErr w:type="gramStart"/>
      <w:r w:rsidR="00B6031C">
        <w:rPr>
          <w:b/>
          <w:sz w:val="26"/>
          <w:szCs w:val="26"/>
        </w:rPr>
        <w:t>Others</w:t>
      </w:r>
      <w:proofErr w:type="gramEnd"/>
      <w:r w:rsidR="00B1536C">
        <w:rPr>
          <w:b/>
          <w:sz w:val="24"/>
          <w:szCs w:val="24"/>
        </w:rPr>
        <w:br/>
      </w:r>
      <w:r w:rsidR="009420F5">
        <w:rPr>
          <w:b/>
          <w:sz w:val="24"/>
          <w:szCs w:val="24"/>
        </w:rPr>
        <w:t>[Issues for p</w:t>
      </w:r>
      <w:r>
        <w:rPr>
          <w:b/>
          <w:sz w:val="24"/>
          <w:szCs w:val="24"/>
        </w:rPr>
        <w:t xml:space="preserve">ossible </w:t>
      </w:r>
      <w:proofErr w:type="spellStart"/>
      <w:r w:rsidR="00D5498E">
        <w:rPr>
          <w:b/>
          <w:sz w:val="24"/>
          <w:szCs w:val="24"/>
        </w:rPr>
        <w:t>Dáil</w:t>
      </w:r>
      <w:proofErr w:type="spellEnd"/>
      <w:r w:rsidR="00D5498E">
        <w:rPr>
          <w:b/>
          <w:sz w:val="24"/>
          <w:szCs w:val="24"/>
        </w:rPr>
        <w:t xml:space="preserve"> Q</w:t>
      </w:r>
      <w:r w:rsidR="009420F5">
        <w:rPr>
          <w:b/>
          <w:sz w:val="24"/>
          <w:szCs w:val="24"/>
        </w:rPr>
        <w:t>u</w:t>
      </w:r>
      <w:r w:rsidR="00D5498E">
        <w:rPr>
          <w:b/>
          <w:sz w:val="24"/>
          <w:szCs w:val="24"/>
        </w:rPr>
        <w:t xml:space="preserve">estions </w:t>
      </w:r>
      <w:r>
        <w:rPr>
          <w:b/>
          <w:sz w:val="24"/>
          <w:szCs w:val="24"/>
        </w:rPr>
        <w:t>or Motions]</w:t>
      </w:r>
    </w:p>
    <w:p w:rsidR="00337547" w:rsidRPr="00B1536C" w:rsidRDefault="00CF174B" w:rsidP="00D021F9">
      <w:pPr>
        <w:pStyle w:val="ListParagraph"/>
        <w:numPr>
          <w:ilvl w:val="0"/>
          <w:numId w:val="1"/>
        </w:numPr>
        <w:ind w:left="284" w:hanging="284"/>
        <w:jc w:val="both"/>
        <w:rPr>
          <w:rFonts w:cstheme="minorHAnsi"/>
          <w:b/>
          <w:smallCaps/>
          <w:u w:val="single"/>
        </w:rPr>
      </w:pPr>
      <w:r w:rsidRPr="00B1536C">
        <w:rPr>
          <w:rFonts w:cstheme="minorHAnsi"/>
          <w:b/>
          <w:smallCaps/>
          <w:u w:val="single"/>
        </w:rPr>
        <w:t>Prisoner Privacy</w:t>
      </w:r>
    </w:p>
    <w:p w:rsidR="00CF174B" w:rsidRPr="00802D3C" w:rsidRDefault="00CF174B" w:rsidP="00E42C99">
      <w:pPr>
        <w:pStyle w:val="ListParagraph"/>
        <w:ind w:left="284" w:right="-188"/>
        <w:jc w:val="both"/>
        <w:rPr>
          <w:rFonts w:cstheme="minorHAnsi"/>
        </w:rPr>
      </w:pPr>
      <w:r w:rsidRPr="00802D3C">
        <w:rPr>
          <w:rFonts w:cstheme="minorHAnsi"/>
        </w:rPr>
        <w:t>In light of a recent court case, where prisoner correspondence was found to have been leaked to a national newspaper, what steps have been taken to investigate breaches of prisoner privacy and to</w:t>
      </w:r>
      <w:r w:rsidR="00CE7C48" w:rsidRPr="00802D3C">
        <w:rPr>
          <w:rFonts w:cstheme="minorHAnsi"/>
        </w:rPr>
        <w:t xml:space="preserve"> ensure against future breaches?</w:t>
      </w:r>
    </w:p>
    <w:p w:rsidR="00337547" w:rsidRPr="00D021F9" w:rsidRDefault="00337547" w:rsidP="00E42C99">
      <w:pPr>
        <w:pStyle w:val="ListParagraph"/>
        <w:ind w:right="-188"/>
        <w:jc w:val="both"/>
        <w:rPr>
          <w:rFonts w:cstheme="minorHAnsi"/>
          <w:b/>
        </w:rPr>
      </w:pPr>
    </w:p>
    <w:p w:rsidR="00337547" w:rsidRPr="00B1536C" w:rsidRDefault="00CF174B" w:rsidP="00E42C99">
      <w:pPr>
        <w:pStyle w:val="ListParagraph"/>
        <w:numPr>
          <w:ilvl w:val="0"/>
          <w:numId w:val="1"/>
        </w:numPr>
        <w:ind w:left="284" w:right="-188" w:hanging="284"/>
        <w:jc w:val="both"/>
        <w:rPr>
          <w:rFonts w:cstheme="minorHAnsi"/>
          <w:b/>
          <w:smallCaps/>
          <w:u w:val="single"/>
        </w:rPr>
      </w:pPr>
      <w:r w:rsidRPr="00B1536C">
        <w:rPr>
          <w:rFonts w:cstheme="minorHAnsi"/>
          <w:b/>
          <w:smallCaps/>
          <w:u w:val="single"/>
        </w:rPr>
        <w:t>Protection Prisoners</w:t>
      </w:r>
    </w:p>
    <w:p w:rsidR="00D5498E" w:rsidRPr="00D626FB" w:rsidRDefault="00CF174B" w:rsidP="002042AE">
      <w:pPr>
        <w:pStyle w:val="ListParagraph"/>
        <w:numPr>
          <w:ilvl w:val="0"/>
          <w:numId w:val="6"/>
        </w:numPr>
        <w:ind w:left="284" w:right="-188" w:hanging="284"/>
        <w:jc w:val="both"/>
        <w:rPr>
          <w:rFonts w:cstheme="minorHAnsi"/>
        </w:rPr>
      </w:pPr>
      <w:r w:rsidRPr="00D626FB">
        <w:rPr>
          <w:rFonts w:cstheme="minorHAnsi"/>
        </w:rPr>
        <w:t xml:space="preserve">How many prisoners are on protection in each prison? How many of these prisoners are </w:t>
      </w:r>
      <w:r w:rsidR="00D5498E" w:rsidRPr="00D626FB">
        <w:rPr>
          <w:rFonts w:cstheme="minorHAnsi"/>
        </w:rPr>
        <w:t xml:space="preserve">locked up for 23 hours </w:t>
      </w:r>
      <w:r w:rsidR="009467D2" w:rsidRPr="00D626FB">
        <w:rPr>
          <w:rFonts w:cstheme="minorHAnsi"/>
        </w:rPr>
        <w:t>or more</w:t>
      </w:r>
      <w:r w:rsidR="00D626FB" w:rsidRPr="00D626FB">
        <w:rPr>
          <w:rFonts w:cstheme="minorHAnsi"/>
        </w:rPr>
        <w:t>;</w:t>
      </w:r>
      <w:r w:rsidR="00D5498E" w:rsidRPr="00D626FB">
        <w:rPr>
          <w:rFonts w:cstheme="minorHAnsi"/>
        </w:rPr>
        <w:t xml:space="preserve"> for 22 to 23 hours</w:t>
      </w:r>
      <w:r w:rsidR="00D626FB" w:rsidRPr="00D626FB">
        <w:rPr>
          <w:rFonts w:cstheme="minorHAnsi"/>
        </w:rPr>
        <w:t>;</w:t>
      </w:r>
      <w:r w:rsidR="00D5498E" w:rsidRPr="00D626FB">
        <w:rPr>
          <w:rFonts w:cstheme="minorHAnsi"/>
        </w:rPr>
        <w:t xml:space="preserve"> for 20 to 22 hours</w:t>
      </w:r>
      <w:r w:rsidR="00D626FB" w:rsidRPr="00D626FB">
        <w:rPr>
          <w:rFonts w:cstheme="minorHAnsi"/>
        </w:rPr>
        <w:t>;</w:t>
      </w:r>
      <w:r w:rsidR="00D5498E" w:rsidRPr="00D626FB">
        <w:rPr>
          <w:rFonts w:cstheme="minorHAnsi"/>
        </w:rPr>
        <w:t xml:space="preserve"> for 18 to 20 hours in a normal day</w:t>
      </w:r>
      <w:r w:rsidRPr="00D626FB">
        <w:rPr>
          <w:rFonts w:cstheme="minorHAnsi"/>
        </w:rPr>
        <w:t xml:space="preserve">?  </w:t>
      </w:r>
    </w:p>
    <w:p w:rsidR="00CF174B" w:rsidRPr="00802D3C" w:rsidRDefault="00D5498E" w:rsidP="002042AE">
      <w:pPr>
        <w:pStyle w:val="ListParagraph"/>
        <w:numPr>
          <w:ilvl w:val="0"/>
          <w:numId w:val="6"/>
        </w:numPr>
        <w:ind w:left="284" w:right="-188" w:hanging="284"/>
        <w:jc w:val="both"/>
        <w:rPr>
          <w:rFonts w:cstheme="minorHAnsi"/>
        </w:rPr>
      </w:pPr>
      <w:r w:rsidRPr="00802D3C">
        <w:rPr>
          <w:rFonts w:cstheme="minorHAnsi"/>
        </w:rPr>
        <w:t>For how long</w:t>
      </w:r>
      <w:r w:rsidR="00CF174B" w:rsidRPr="00802D3C">
        <w:rPr>
          <w:rFonts w:cstheme="minorHAnsi"/>
        </w:rPr>
        <w:t xml:space="preserve"> are prisoners</w:t>
      </w:r>
      <w:r w:rsidRPr="00802D3C">
        <w:rPr>
          <w:rFonts w:cstheme="minorHAnsi"/>
        </w:rPr>
        <w:t xml:space="preserve"> being</w:t>
      </w:r>
      <w:r w:rsidR="00CF174B" w:rsidRPr="00802D3C">
        <w:rPr>
          <w:rFonts w:cstheme="minorHAnsi"/>
        </w:rPr>
        <w:t xml:space="preserve"> held on 23-hour lock up regime</w:t>
      </w:r>
      <w:r w:rsidR="00D626FB">
        <w:rPr>
          <w:rFonts w:cstheme="minorHAnsi"/>
        </w:rPr>
        <w:t>? (W</w:t>
      </w:r>
      <w:r w:rsidR="00CF174B" w:rsidRPr="00802D3C">
        <w:rPr>
          <w:rFonts w:cstheme="minorHAnsi"/>
        </w:rPr>
        <w:t>hat is the longest period; what limits, if any, are there on the period for which a prisoner can be held on 23-hour lock up</w:t>
      </w:r>
      <w:r w:rsidR="00D626FB">
        <w:rPr>
          <w:rFonts w:cstheme="minorHAnsi"/>
        </w:rPr>
        <w:t>?</w:t>
      </w:r>
      <w:r w:rsidR="00CF174B" w:rsidRPr="00802D3C">
        <w:rPr>
          <w:rFonts w:cstheme="minorHAnsi"/>
        </w:rPr>
        <w:t>)</w:t>
      </w:r>
    </w:p>
    <w:p w:rsidR="00337547" w:rsidRPr="00D021F9" w:rsidRDefault="00337547" w:rsidP="00E42C99">
      <w:pPr>
        <w:pStyle w:val="ListParagraph"/>
        <w:ind w:right="-188"/>
        <w:jc w:val="both"/>
        <w:rPr>
          <w:rFonts w:cstheme="minorHAnsi"/>
          <w:b/>
        </w:rPr>
      </w:pPr>
    </w:p>
    <w:p w:rsidR="0027254F" w:rsidRPr="00B1536C" w:rsidRDefault="0027254F" w:rsidP="0027254F">
      <w:pPr>
        <w:pStyle w:val="ListParagraph"/>
        <w:numPr>
          <w:ilvl w:val="0"/>
          <w:numId w:val="1"/>
        </w:numPr>
        <w:ind w:left="284" w:hanging="284"/>
        <w:jc w:val="both"/>
        <w:rPr>
          <w:rFonts w:cstheme="minorHAnsi"/>
          <w:b/>
          <w:smallCaps/>
          <w:u w:val="single"/>
        </w:rPr>
      </w:pPr>
      <w:r w:rsidRPr="00B1536C">
        <w:rPr>
          <w:rFonts w:cstheme="minorHAnsi"/>
          <w:b/>
          <w:smallCaps/>
          <w:u w:val="single"/>
        </w:rPr>
        <w:t xml:space="preserve">Slopping Out </w:t>
      </w:r>
    </w:p>
    <w:p w:rsidR="0027254F" w:rsidRDefault="0027254F" w:rsidP="0027254F">
      <w:pPr>
        <w:pStyle w:val="ListParagraph"/>
        <w:numPr>
          <w:ilvl w:val="0"/>
          <w:numId w:val="9"/>
        </w:numPr>
        <w:ind w:left="284" w:hanging="218"/>
        <w:rPr>
          <w:rFonts w:cstheme="minorHAnsi"/>
        </w:rPr>
      </w:pPr>
      <w:r w:rsidRPr="00AB64F6">
        <w:rPr>
          <w:rFonts w:cstheme="minorHAnsi"/>
        </w:rPr>
        <w:t xml:space="preserve">How many prisoners are still slopping out; and how many of these prisoners are in shared cells? How many prisoners have to use the toilet in the presence of other prisoners?  </w:t>
      </w:r>
    </w:p>
    <w:p w:rsidR="0027254F" w:rsidRPr="00AB64F6" w:rsidRDefault="0027254F" w:rsidP="0027254F">
      <w:pPr>
        <w:pStyle w:val="ListParagraph"/>
        <w:ind w:left="284"/>
        <w:rPr>
          <w:rFonts w:cstheme="minorHAnsi"/>
        </w:rPr>
      </w:pPr>
    </w:p>
    <w:p w:rsidR="00337547" w:rsidRPr="00B1536C" w:rsidRDefault="00CF174B" w:rsidP="00E42C99">
      <w:pPr>
        <w:pStyle w:val="ListParagraph"/>
        <w:numPr>
          <w:ilvl w:val="0"/>
          <w:numId w:val="1"/>
        </w:numPr>
        <w:ind w:left="284" w:right="-188" w:hanging="284"/>
        <w:jc w:val="both"/>
        <w:rPr>
          <w:rFonts w:cstheme="minorHAnsi"/>
          <w:b/>
          <w:smallCaps/>
          <w:u w:val="single"/>
        </w:rPr>
      </w:pPr>
      <w:r w:rsidRPr="00B1536C">
        <w:rPr>
          <w:rFonts w:cstheme="minorHAnsi"/>
          <w:b/>
          <w:smallCaps/>
          <w:u w:val="single"/>
        </w:rPr>
        <w:t>Prisoner Healthcare</w:t>
      </w:r>
    </w:p>
    <w:p w:rsidR="003A5528" w:rsidRPr="003A5528" w:rsidRDefault="003A5528" w:rsidP="003A5528">
      <w:pPr>
        <w:pStyle w:val="ListParagraph"/>
        <w:numPr>
          <w:ilvl w:val="0"/>
          <w:numId w:val="9"/>
        </w:numPr>
        <w:spacing w:after="0" w:line="240" w:lineRule="auto"/>
        <w:ind w:left="284" w:right="-188" w:hanging="284"/>
        <w:rPr>
          <w:rFonts w:cstheme="minorHAnsi"/>
          <w:lang w:val="en-US"/>
        </w:rPr>
      </w:pPr>
      <w:r w:rsidRPr="003A5528">
        <w:rPr>
          <w:rFonts w:cstheme="minorHAnsi"/>
          <w:lang w:val="en-US"/>
        </w:rPr>
        <w:t xml:space="preserve">What </w:t>
      </w:r>
      <w:proofErr w:type="gramStart"/>
      <w:r w:rsidRPr="003A5528">
        <w:rPr>
          <w:rFonts w:cstheme="minorHAnsi"/>
          <w:lang w:val="en-US"/>
        </w:rPr>
        <w:t>number of children and adults (and duration of time) were</w:t>
      </w:r>
      <w:proofErr w:type="gramEnd"/>
      <w:r w:rsidRPr="003A5528">
        <w:rPr>
          <w:rFonts w:cstheme="minorHAnsi"/>
          <w:lang w:val="en-US"/>
        </w:rPr>
        <w:t xml:space="preserve"> held in special observation cells in 2011? What was the maximum length of time a child/adult was held in a special observation cell?</w:t>
      </w:r>
    </w:p>
    <w:p w:rsidR="00AB64F6" w:rsidRPr="00D021F9" w:rsidRDefault="00517A43" w:rsidP="002042AE">
      <w:pPr>
        <w:pStyle w:val="ListParagraph"/>
        <w:numPr>
          <w:ilvl w:val="0"/>
          <w:numId w:val="7"/>
        </w:numPr>
        <w:ind w:left="284" w:right="-188" w:hanging="284"/>
        <w:jc w:val="both"/>
        <w:rPr>
          <w:rFonts w:cstheme="minorHAnsi"/>
          <w:lang w:val="en-US"/>
        </w:rPr>
      </w:pPr>
      <w:r w:rsidRPr="00D021F9">
        <w:rPr>
          <w:rFonts w:cstheme="minorHAnsi"/>
        </w:rPr>
        <w:t>What p</w:t>
      </w:r>
      <w:r w:rsidR="00160A8E" w:rsidRPr="00D021F9">
        <w:rPr>
          <w:rFonts w:cstheme="minorHAnsi"/>
        </w:rPr>
        <w:t>olicies</w:t>
      </w:r>
      <w:r w:rsidRPr="00D021F9">
        <w:rPr>
          <w:rFonts w:cstheme="minorHAnsi"/>
        </w:rPr>
        <w:t xml:space="preserve"> are</w:t>
      </w:r>
      <w:r w:rsidR="00EA738C" w:rsidRPr="00D021F9">
        <w:rPr>
          <w:rFonts w:cstheme="minorHAnsi"/>
        </w:rPr>
        <w:t xml:space="preserve"> in place with regard to</w:t>
      </w:r>
      <w:r w:rsidR="00160A8E" w:rsidRPr="00D021F9">
        <w:rPr>
          <w:rFonts w:cstheme="minorHAnsi"/>
        </w:rPr>
        <w:t xml:space="preserve"> prescription drugs in each prison</w:t>
      </w:r>
      <w:r w:rsidRPr="00D021F9">
        <w:rPr>
          <w:rFonts w:cstheme="minorHAnsi"/>
        </w:rPr>
        <w:t>?</w:t>
      </w:r>
      <w:r w:rsidR="00802D3C">
        <w:rPr>
          <w:rFonts w:cstheme="minorHAnsi"/>
        </w:rPr>
        <w:t xml:space="preserve"> </w:t>
      </w:r>
      <w:r w:rsidR="00802D3C" w:rsidRPr="00D021F9">
        <w:rPr>
          <w:rFonts w:cstheme="minorHAnsi"/>
        </w:rPr>
        <w:t xml:space="preserve">What </w:t>
      </w:r>
      <w:proofErr w:type="gramStart"/>
      <w:r w:rsidR="00802D3C" w:rsidRPr="00D021F9">
        <w:rPr>
          <w:rFonts w:cstheme="minorHAnsi"/>
        </w:rPr>
        <w:t>number</w:t>
      </w:r>
      <w:r w:rsidR="00802D3C" w:rsidRPr="00D021F9">
        <w:rPr>
          <w:rFonts w:cstheme="minorHAnsi"/>
          <w:lang w:val="en-US"/>
        </w:rPr>
        <w:t xml:space="preserve"> of prisoners are</w:t>
      </w:r>
      <w:proofErr w:type="gramEnd"/>
      <w:r w:rsidR="00802D3C" w:rsidRPr="00D021F9">
        <w:rPr>
          <w:rFonts w:cstheme="minorHAnsi"/>
          <w:lang w:val="en-US"/>
        </w:rPr>
        <w:t xml:space="preserve"> being prescribed benzodiazepines </w:t>
      </w:r>
      <w:r w:rsidR="003A5528">
        <w:rPr>
          <w:rFonts w:cstheme="minorHAnsi"/>
          <w:lang w:val="en-US"/>
        </w:rPr>
        <w:t>per</w:t>
      </w:r>
      <w:r w:rsidR="00802D3C" w:rsidRPr="00D021F9">
        <w:rPr>
          <w:rFonts w:cstheme="minorHAnsi"/>
          <w:lang w:val="en-US"/>
        </w:rPr>
        <w:t xml:space="preserve"> prison?</w:t>
      </w:r>
      <w:r w:rsidR="00AB64F6">
        <w:rPr>
          <w:rFonts w:cstheme="minorHAnsi"/>
          <w:lang w:val="en-US"/>
        </w:rPr>
        <w:t xml:space="preserve"> </w:t>
      </w:r>
      <w:r w:rsidR="00AB64F6" w:rsidRPr="00D021F9">
        <w:rPr>
          <w:rFonts w:cstheme="minorHAnsi"/>
          <w:lang w:val="en-US"/>
        </w:rPr>
        <w:t>Are some medicines not available to prisoner patients under the current model for delivery of medical service?</w:t>
      </w:r>
    </w:p>
    <w:p w:rsidR="00AB64F6" w:rsidRPr="00D021F9" w:rsidRDefault="002C4EAD" w:rsidP="002042AE">
      <w:pPr>
        <w:pStyle w:val="ListParagraph"/>
        <w:numPr>
          <w:ilvl w:val="0"/>
          <w:numId w:val="7"/>
        </w:numPr>
        <w:ind w:left="284" w:right="-188" w:hanging="284"/>
        <w:jc w:val="both"/>
        <w:rPr>
          <w:rFonts w:cstheme="minorHAnsi"/>
          <w:lang w:val="en-US"/>
        </w:rPr>
      </w:pPr>
      <w:r w:rsidRPr="00D021F9">
        <w:rPr>
          <w:rFonts w:cstheme="minorHAnsi"/>
          <w:lang w:val="en-US"/>
        </w:rPr>
        <w:t>How many</w:t>
      </w:r>
      <w:r w:rsidR="00CF174B" w:rsidRPr="00D021F9">
        <w:rPr>
          <w:rFonts w:cstheme="minorHAnsi"/>
          <w:lang w:val="en-US"/>
        </w:rPr>
        <w:t xml:space="preserve"> prisoners </w:t>
      </w:r>
      <w:r w:rsidRPr="00D021F9">
        <w:rPr>
          <w:rFonts w:cstheme="minorHAnsi"/>
          <w:lang w:val="en-US"/>
        </w:rPr>
        <w:t xml:space="preserve">are </w:t>
      </w:r>
      <w:r w:rsidR="00CF174B" w:rsidRPr="00D021F9">
        <w:rPr>
          <w:rFonts w:cstheme="minorHAnsi"/>
          <w:lang w:val="en-US"/>
        </w:rPr>
        <w:t>on waiting lists for drug treatment services (</w:t>
      </w:r>
      <w:proofErr w:type="spellStart"/>
      <w:r w:rsidR="00430228" w:rsidRPr="00D021F9">
        <w:rPr>
          <w:rFonts w:cstheme="minorHAnsi"/>
          <w:lang w:val="en-US"/>
        </w:rPr>
        <w:t>counse</w:t>
      </w:r>
      <w:r w:rsidR="00D5498E" w:rsidRPr="00D021F9">
        <w:rPr>
          <w:rFonts w:cstheme="minorHAnsi"/>
          <w:lang w:val="en-US"/>
        </w:rPr>
        <w:t>l</w:t>
      </w:r>
      <w:r w:rsidR="00430228" w:rsidRPr="00D021F9">
        <w:rPr>
          <w:rFonts w:cstheme="minorHAnsi"/>
          <w:lang w:val="en-US"/>
        </w:rPr>
        <w:t>ling</w:t>
      </w:r>
      <w:proofErr w:type="spellEnd"/>
      <w:r w:rsidR="00CF174B" w:rsidRPr="00D021F9">
        <w:rPr>
          <w:rFonts w:cstheme="minorHAnsi"/>
          <w:lang w:val="en-US"/>
        </w:rPr>
        <w:t xml:space="preserve"> services) in each prison</w:t>
      </w:r>
      <w:r w:rsidR="00337547" w:rsidRPr="00D021F9">
        <w:rPr>
          <w:rFonts w:cstheme="minorHAnsi"/>
          <w:lang w:val="en-US"/>
        </w:rPr>
        <w:t>?</w:t>
      </w:r>
      <w:r w:rsidR="00AB64F6">
        <w:rPr>
          <w:rFonts w:cstheme="minorHAnsi"/>
          <w:lang w:val="en-US"/>
        </w:rPr>
        <w:t xml:space="preserve"> </w:t>
      </w:r>
      <w:r w:rsidR="00AB64F6" w:rsidRPr="00D021F9">
        <w:rPr>
          <w:rFonts w:cstheme="minorHAnsi"/>
        </w:rPr>
        <w:t xml:space="preserve">How does the prison service ensure continuity of care for drug-using prisoners? </w:t>
      </w:r>
    </w:p>
    <w:p w:rsidR="00AB64F6" w:rsidRDefault="002C4EAD" w:rsidP="002042AE">
      <w:pPr>
        <w:pStyle w:val="ListParagraph"/>
        <w:numPr>
          <w:ilvl w:val="0"/>
          <w:numId w:val="7"/>
        </w:numPr>
        <w:ind w:left="284" w:right="-188" w:hanging="284"/>
        <w:jc w:val="both"/>
        <w:rPr>
          <w:rFonts w:cstheme="minorHAnsi"/>
          <w:lang w:val="en-US"/>
        </w:rPr>
      </w:pPr>
      <w:r w:rsidRPr="00D021F9">
        <w:rPr>
          <w:rFonts w:cstheme="minorHAnsi"/>
          <w:lang w:val="en-US"/>
        </w:rPr>
        <w:t xml:space="preserve">What is the number </w:t>
      </w:r>
      <w:r w:rsidR="00CF174B" w:rsidRPr="00D021F9">
        <w:rPr>
          <w:rFonts w:cstheme="minorHAnsi"/>
          <w:lang w:val="en-US"/>
        </w:rPr>
        <w:t>of prisoners with long-term illnesses in prison</w:t>
      </w:r>
      <w:r w:rsidR="00337547" w:rsidRPr="00D021F9">
        <w:rPr>
          <w:rFonts w:cstheme="minorHAnsi"/>
          <w:lang w:val="en-US"/>
        </w:rPr>
        <w:t>?</w:t>
      </w:r>
    </w:p>
    <w:p w:rsidR="00B6031C" w:rsidRDefault="00430228" w:rsidP="00B6031C">
      <w:pPr>
        <w:pStyle w:val="ListParagraph"/>
        <w:numPr>
          <w:ilvl w:val="0"/>
          <w:numId w:val="7"/>
        </w:numPr>
        <w:ind w:left="284" w:right="-188" w:hanging="284"/>
        <w:jc w:val="both"/>
        <w:rPr>
          <w:rFonts w:cstheme="minorHAnsi"/>
          <w:lang w:val="en-US"/>
        </w:rPr>
      </w:pPr>
      <w:proofErr w:type="gramStart"/>
      <w:r w:rsidRPr="00D021F9">
        <w:rPr>
          <w:rFonts w:cstheme="minorHAnsi"/>
          <w:lang w:val="en-US"/>
        </w:rPr>
        <w:t>Are qualified medical staff</w:t>
      </w:r>
      <w:proofErr w:type="gramEnd"/>
      <w:r w:rsidRPr="00D021F9">
        <w:rPr>
          <w:rFonts w:cstheme="minorHAnsi"/>
          <w:lang w:val="en-US"/>
        </w:rPr>
        <w:t xml:space="preserve"> available in all prisons at all times?</w:t>
      </w:r>
    </w:p>
    <w:p w:rsidR="00AB64F6" w:rsidRDefault="00430228" w:rsidP="002042AE">
      <w:pPr>
        <w:pStyle w:val="ListParagraph"/>
        <w:numPr>
          <w:ilvl w:val="0"/>
          <w:numId w:val="7"/>
        </w:numPr>
        <w:ind w:left="284" w:right="-188" w:hanging="284"/>
        <w:jc w:val="both"/>
        <w:rPr>
          <w:rFonts w:cstheme="minorHAnsi"/>
          <w:lang w:val="en-US"/>
        </w:rPr>
      </w:pPr>
      <w:r w:rsidRPr="00D021F9">
        <w:rPr>
          <w:rFonts w:cstheme="minorHAnsi"/>
          <w:lang w:val="en-US"/>
        </w:rPr>
        <w:t xml:space="preserve">With regard to dental care, where a </w:t>
      </w:r>
      <w:r w:rsidR="002C4EAD" w:rsidRPr="00D021F9">
        <w:rPr>
          <w:rFonts w:cstheme="minorHAnsi"/>
          <w:lang w:val="en-US"/>
        </w:rPr>
        <w:t xml:space="preserve">prisoner </w:t>
      </w:r>
      <w:r w:rsidRPr="00D021F9">
        <w:rPr>
          <w:rFonts w:cstheme="minorHAnsi"/>
          <w:lang w:val="en-US"/>
        </w:rPr>
        <w:t>requires treatment beyond the cost limit set by the HSE, what options are available to that patient?</w:t>
      </w:r>
    </w:p>
    <w:p w:rsidR="003A5528" w:rsidRPr="003A5528" w:rsidRDefault="00517A43" w:rsidP="003A5528">
      <w:pPr>
        <w:pStyle w:val="ListParagraph"/>
        <w:numPr>
          <w:ilvl w:val="0"/>
          <w:numId w:val="7"/>
        </w:numPr>
        <w:ind w:left="284" w:right="-188" w:hanging="284"/>
        <w:jc w:val="both"/>
        <w:rPr>
          <w:rFonts w:cstheme="minorHAnsi"/>
          <w:lang w:val="en-US"/>
        </w:rPr>
      </w:pPr>
      <w:r w:rsidRPr="00D021F9">
        <w:rPr>
          <w:rFonts w:cstheme="minorHAnsi"/>
          <w:lang w:val="en-US"/>
        </w:rPr>
        <w:t xml:space="preserve">What policies are in place to ensure </w:t>
      </w:r>
      <w:r w:rsidR="0029345D">
        <w:rPr>
          <w:rFonts w:cstheme="minorHAnsi"/>
          <w:lang w:val="en-US"/>
        </w:rPr>
        <w:t xml:space="preserve">that the needs of </w:t>
      </w:r>
      <w:r w:rsidRPr="00D021F9">
        <w:rPr>
          <w:rFonts w:cstheme="minorHAnsi"/>
          <w:lang w:val="en-US"/>
        </w:rPr>
        <w:t xml:space="preserve">prisoners with special dietary requirements (e.g. diabetics) are </w:t>
      </w:r>
      <w:r w:rsidR="0029345D">
        <w:rPr>
          <w:rFonts w:cstheme="minorHAnsi"/>
          <w:lang w:val="en-US"/>
        </w:rPr>
        <w:t>met</w:t>
      </w:r>
      <w:r w:rsidRPr="00D021F9">
        <w:rPr>
          <w:rFonts w:cstheme="minorHAnsi"/>
          <w:lang w:val="en-US"/>
        </w:rPr>
        <w:t>?</w:t>
      </w:r>
      <w:bookmarkStart w:id="0" w:name="_GoBack"/>
      <w:bookmarkEnd w:id="0"/>
    </w:p>
    <w:p w:rsidR="00AB64F6" w:rsidRPr="00D021F9" w:rsidRDefault="00AB64F6" w:rsidP="00E42C99">
      <w:pPr>
        <w:pStyle w:val="ListParagraph"/>
        <w:spacing w:after="0"/>
        <w:ind w:left="0" w:right="-188"/>
        <w:rPr>
          <w:rFonts w:cstheme="minorHAnsi"/>
          <w:lang w:val="en-US"/>
        </w:rPr>
      </w:pPr>
    </w:p>
    <w:p w:rsidR="003A5528" w:rsidRPr="00B1536C" w:rsidRDefault="003A5528" w:rsidP="002042AE">
      <w:pPr>
        <w:pStyle w:val="ListParagraph"/>
        <w:numPr>
          <w:ilvl w:val="0"/>
          <w:numId w:val="1"/>
        </w:numPr>
        <w:spacing w:after="0" w:line="240" w:lineRule="auto"/>
        <w:ind w:left="284" w:right="-188" w:hanging="284"/>
        <w:rPr>
          <w:rFonts w:cstheme="minorHAnsi"/>
          <w:b/>
          <w:smallCaps/>
          <w:u w:val="single"/>
          <w:lang w:val="en-US"/>
        </w:rPr>
      </w:pPr>
      <w:r>
        <w:rPr>
          <w:rFonts w:cstheme="minorHAnsi"/>
          <w:b/>
          <w:smallCaps/>
          <w:u w:val="single"/>
          <w:lang w:val="en-US"/>
        </w:rPr>
        <w:t>Prisoner Deaths</w:t>
      </w:r>
    </w:p>
    <w:p w:rsidR="003A5528" w:rsidRPr="003A5528" w:rsidRDefault="003A5528" w:rsidP="003A5528">
      <w:pPr>
        <w:ind w:left="284" w:right="-188"/>
        <w:jc w:val="both"/>
        <w:rPr>
          <w:rFonts w:cstheme="minorHAnsi"/>
          <w:lang w:val="en-US"/>
        </w:rPr>
      </w:pPr>
      <w:r w:rsidRPr="003A5528">
        <w:rPr>
          <w:rFonts w:cstheme="minorHAnsi"/>
          <w:lang w:val="en-US"/>
        </w:rPr>
        <w:t xml:space="preserve">How many deaths in custody occurred in 2011; in the first six months of 2012? What is the breakdown of the types of deaths in custody in each </w:t>
      </w:r>
      <w:proofErr w:type="gramStart"/>
      <w:r w:rsidRPr="003A5528">
        <w:rPr>
          <w:rFonts w:cstheme="minorHAnsi"/>
          <w:lang w:val="en-US"/>
        </w:rPr>
        <w:t>prison.</w:t>
      </w:r>
      <w:proofErr w:type="gramEnd"/>
    </w:p>
    <w:p w:rsidR="00CE7C48" w:rsidRPr="00B1536C" w:rsidRDefault="00CE7C48" w:rsidP="00B1536C">
      <w:pPr>
        <w:pStyle w:val="ListParagraph"/>
        <w:numPr>
          <w:ilvl w:val="0"/>
          <w:numId w:val="1"/>
        </w:numPr>
        <w:ind w:left="284" w:hanging="284"/>
        <w:rPr>
          <w:rFonts w:cstheme="minorHAnsi"/>
          <w:b/>
          <w:smallCaps/>
          <w:u w:val="single"/>
        </w:rPr>
      </w:pPr>
      <w:r w:rsidRPr="00B1536C">
        <w:rPr>
          <w:rFonts w:cstheme="minorHAnsi"/>
          <w:b/>
          <w:smallCaps/>
          <w:u w:val="single"/>
        </w:rPr>
        <w:t>Women Prisoners</w:t>
      </w:r>
    </w:p>
    <w:p w:rsidR="00CE7C48" w:rsidRPr="00571CA0" w:rsidRDefault="00CE7C48" w:rsidP="00B1536C">
      <w:pPr>
        <w:pStyle w:val="ListParagraph"/>
        <w:numPr>
          <w:ilvl w:val="0"/>
          <w:numId w:val="9"/>
        </w:numPr>
        <w:ind w:left="284" w:hanging="218"/>
        <w:rPr>
          <w:rFonts w:cstheme="minorHAnsi"/>
        </w:rPr>
      </w:pPr>
      <w:r w:rsidRPr="00571CA0">
        <w:rPr>
          <w:rFonts w:cstheme="minorHAnsi"/>
        </w:rPr>
        <w:t xml:space="preserve">How many women are currently in </w:t>
      </w:r>
      <w:r w:rsidR="004B19AE" w:rsidRPr="00571CA0">
        <w:rPr>
          <w:rFonts w:cstheme="minorHAnsi"/>
        </w:rPr>
        <w:t xml:space="preserve">prison </w:t>
      </w:r>
      <w:r w:rsidRPr="00571CA0">
        <w:rPr>
          <w:rFonts w:cstheme="minorHAnsi"/>
        </w:rPr>
        <w:t>custody?</w:t>
      </w:r>
      <w:r w:rsidR="00571CA0">
        <w:rPr>
          <w:rFonts w:cstheme="minorHAnsi"/>
        </w:rPr>
        <w:t xml:space="preserve"> </w:t>
      </w:r>
      <w:r w:rsidRPr="00571CA0">
        <w:rPr>
          <w:rFonts w:cstheme="minorHAnsi"/>
        </w:rPr>
        <w:t xml:space="preserve">How many of those women are: </w:t>
      </w:r>
      <w:r w:rsidR="00A51161">
        <w:rPr>
          <w:rFonts w:cstheme="minorHAnsi"/>
        </w:rPr>
        <w:t xml:space="preserve">on remand; </w:t>
      </w:r>
      <w:r w:rsidRPr="00571CA0">
        <w:rPr>
          <w:rFonts w:cstheme="minorHAnsi"/>
        </w:rPr>
        <w:t xml:space="preserve">serving </w:t>
      </w:r>
      <w:r w:rsidR="00571CA0" w:rsidRPr="00571CA0">
        <w:rPr>
          <w:rFonts w:cstheme="minorHAnsi"/>
        </w:rPr>
        <w:t xml:space="preserve">a </w:t>
      </w:r>
      <w:r w:rsidRPr="00571CA0">
        <w:rPr>
          <w:rFonts w:cstheme="minorHAnsi"/>
        </w:rPr>
        <w:t>sentence of less than one year?</w:t>
      </w:r>
    </w:p>
    <w:p w:rsidR="00CE7C48" w:rsidRDefault="00CE7C48" w:rsidP="00B1536C">
      <w:pPr>
        <w:pStyle w:val="ListParagraph"/>
        <w:numPr>
          <w:ilvl w:val="0"/>
          <w:numId w:val="9"/>
        </w:numPr>
        <w:ind w:left="284" w:hanging="218"/>
        <w:rPr>
          <w:rFonts w:cstheme="minorHAnsi"/>
        </w:rPr>
      </w:pPr>
      <w:r w:rsidRPr="00D021F9">
        <w:rPr>
          <w:rFonts w:cstheme="minorHAnsi"/>
        </w:rPr>
        <w:t>What plans are in place for developing alternative</w:t>
      </w:r>
      <w:r w:rsidR="00571CA0">
        <w:rPr>
          <w:rFonts w:cstheme="minorHAnsi"/>
        </w:rPr>
        <w:t>s</w:t>
      </w:r>
      <w:r w:rsidRPr="00D021F9">
        <w:rPr>
          <w:rFonts w:cstheme="minorHAnsi"/>
        </w:rPr>
        <w:t xml:space="preserve"> to prison for women offenders?</w:t>
      </w:r>
    </w:p>
    <w:p w:rsidR="003A5528" w:rsidRDefault="003A5528" w:rsidP="003A5528">
      <w:pPr>
        <w:pStyle w:val="ListParagraph"/>
        <w:ind w:left="284"/>
        <w:rPr>
          <w:rFonts w:cstheme="minorHAnsi"/>
          <w:b/>
          <w:smallCaps/>
          <w:u w:val="single"/>
        </w:rPr>
      </w:pPr>
    </w:p>
    <w:p w:rsidR="00B6031C" w:rsidRPr="00B1536C" w:rsidRDefault="00B6031C" w:rsidP="00B6031C">
      <w:pPr>
        <w:pStyle w:val="ListParagraph"/>
        <w:numPr>
          <w:ilvl w:val="0"/>
          <w:numId w:val="1"/>
        </w:numPr>
        <w:ind w:left="284" w:hanging="284"/>
        <w:rPr>
          <w:rFonts w:cstheme="minorHAnsi"/>
          <w:b/>
          <w:smallCaps/>
          <w:u w:val="single"/>
        </w:rPr>
      </w:pPr>
      <w:r w:rsidRPr="00B1536C">
        <w:rPr>
          <w:rFonts w:cstheme="minorHAnsi"/>
          <w:b/>
          <w:smallCaps/>
          <w:u w:val="single"/>
        </w:rPr>
        <w:lastRenderedPageBreak/>
        <w:t>Transfers</w:t>
      </w:r>
    </w:p>
    <w:p w:rsidR="00B6031C" w:rsidRPr="00D021F9" w:rsidRDefault="00B6031C" w:rsidP="00B6031C">
      <w:pPr>
        <w:pStyle w:val="ListParagraph"/>
        <w:numPr>
          <w:ilvl w:val="0"/>
          <w:numId w:val="8"/>
        </w:numPr>
        <w:ind w:left="284" w:hanging="284"/>
        <w:rPr>
          <w:rFonts w:cstheme="minorHAnsi"/>
        </w:rPr>
      </w:pPr>
      <w:r w:rsidRPr="00D021F9">
        <w:rPr>
          <w:rFonts w:cstheme="minorHAnsi"/>
        </w:rPr>
        <w:t xml:space="preserve">How many transfers were </w:t>
      </w:r>
      <w:proofErr w:type="gramStart"/>
      <w:r w:rsidRPr="00D021F9">
        <w:rPr>
          <w:rFonts w:cstheme="minorHAnsi"/>
        </w:rPr>
        <w:t>effected</w:t>
      </w:r>
      <w:proofErr w:type="gramEnd"/>
      <w:r w:rsidRPr="00D021F9">
        <w:rPr>
          <w:rFonts w:cstheme="minorHAnsi"/>
        </w:rPr>
        <w:t xml:space="preserve"> within the prison system last year?</w:t>
      </w:r>
      <w:r>
        <w:rPr>
          <w:rFonts w:cstheme="minorHAnsi"/>
        </w:rPr>
        <w:t xml:space="preserve"> </w:t>
      </w:r>
      <w:r w:rsidRPr="00D021F9">
        <w:rPr>
          <w:rFonts w:cstheme="minorHAnsi"/>
        </w:rPr>
        <w:t>How many of these were involuntary</w:t>
      </w:r>
      <w:r>
        <w:rPr>
          <w:rFonts w:cstheme="minorHAnsi"/>
        </w:rPr>
        <w:t>,</w:t>
      </w:r>
      <w:r w:rsidRPr="00D021F9">
        <w:rPr>
          <w:rFonts w:cstheme="minorHAnsi"/>
        </w:rPr>
        <w:t xml:space="preserve"> and in what circumstances can involuntary transfer take place?</w:t>
      </w:r>
    </w:p>
    <w:p w:rsidR="00B6031C" w:rsidRPr="00D021F9" w:rsidRDefault="00B6031C" w:rsidP="00B6031C">
      <w:pPr>
        <w:pStyle w:val="ListParagraph"/>
        <w:numPr>
          <w:ilvl w:val="0"/>
          <w:numId w:val="8"/>
        </w:numPr>
        <w:ind w:left="284" w:hanging="284"/>
        <w:rPr>
          <w:rFonts w:cstheme="minorHAnsi"/>
        </w:rPr>
      </w:pPr>
      <w:r w:rsidRPr="00D021F9">
        <w:rPr>
          <w:rFonts w:cstheme="minorHAnsi"/>
        </w:rPr>
        <w:t>What was the highest number of transfers for an individual prisoner during sentence or in a year?  How many prisoners were transferred more than five times</w:t>
      </w:r>
      <w:r>
        <w:rPr>
          <w:rFonts w:cstheme="minorHAnsi"/>
        </w:rPr>
        <w:t>;</w:t>
      </w:r>
      <w:r w:rsidRPr="00D021F9">
        <w:rPr>
          <w:rFonts w:cstheme="minorHAnsi"/>
        </w:rPr>
        <w:t xml:space="preserve"> more than ten times?</w:t>
      </w:r>
    </w:p>
    <w:p w:rsidR="00B6031C" w:rsidRPr="00D021F9" w:rsidRDefault="00B6031C" w:rsidP="00B6031C">
      <w:pPr>
        <w:pStyle w:val="ListParagraph"/>
        <w:numPr>
          <w:ilvl w:val="0"/>
          <w:numId w:val="8"/>
        </w:numPr>
        <w:ind w:left="284" w:hanging="284"/>
        <w:rPr>
          <w:rFonts w:cstheme="minorHAnsi"/>
        </w:rPr>
      </w:pPr>
      <w:r>
        <w:rPr>
          <w:rFonts w:cstheme="minorHAnsi"/>
        </w:rPr>
        <w:t xml:space="preserve">Are seat </w:t>
      </w:r>
      <w:r w:rsidRPr="00D021F9">
        <w:rPr>
          <w:rFonts w:cstheme="minorHAnsi"/>
        </w:rPr>
        <w:t>belts routinely provided to prisoners during transfers? What safety measures are in place to ensure prisoner safety during transport?</w:t>
      </w:r>
    </w:p>
    <w:p w:rsidR="00B6031C" w:rsidRDefault="00B6031C" w:rsidP="00B6031C">
      <w:pPr>
        <w:pStyle w:val="ListParagraph"/>
        <w:ind w:left="284"/>
        <w:rPr>
          <w:rFonts w:cstheme="minorHAnsi"/>
          <w:b/>
          <w:smallCaps/>
          <w:u w:val="single"/>
        </w:rPr>
      </w:pPr>
    </w:p>
    <w:p w:rsidR="00CE7C48" w:rsidRPr="00B1536C" w:rsidRDefault="00CE7C48" w:rsidP="00B1536C">
      <w:pPr>
        <w:pStyle w:val="ListParagraph"/>
        <w:numPr>
          <w:ilvl w:val="0"/>
          <w:numId w:val="1"/>
        </w:numPr>
        <w:ind w:left="284" w:hanging="284"/>
        <w:rPr>
          <w:rFonts w:cstheme="minorHAnsi"/>
          <w:b/>
          <w:smallCaps/>
          <w:u w:val="single"/>
        </w:rPr>
      </w:pPr>
      <w:r w:rsidRPr="00B1536C">
        <w:rPr>
          <w:rFonts w:cstheme="minorHAnsi"/>
          <w:b/>
          <w:smallCaps/>
          <w:u w:val="single"/>
        </w:rPr>
        <w:t>Imprisonment for Fine Default</w:t>
      </w:r>
    </w:p>
    <w:p w:rsidR="00CE7C48" w:rsidRPr="00D021F9" w:rsidRDefault="00CE7C48" w:rsidP="00B1536C">
      <w:pPr>
        <w:pStyle w:val="ListParagraph"/>
        <w:numPr>
          <w:ilvl w:val="0"/>
          <w:numId w:val="10"/>
        </w:numPr>
        <w:ind w:left="284" w:hanging="284"/>
        <w:rPr>
          <w:rFonts w:cstheme="minorHAnsi"/>
        </w:rPr>
      </w:pPr>
      <w:r w:rsidRPr="00D021F9">
        <w:rPr>
          <w:rFonts w:cstheme="minorHAnsi"/>
        </w:rPr>
        <w:t xml:space="preserve">How many </w:t>
      </w:r>
      <w:r w:rsidR="00571CA0">
        <w:rPr>
          <w:rFonts w:cstheme="minorHAnsi"/>
        </w:rPr>
        <w:t>people</w:t>
      </w:r>
      <w:r w:rsidRPr="00D021F9">
        <w:rPr>
          <w:rFonts w:cstheme="minorHAnsi"/>
        </w:rPr>
        <w:t xml:space="preserve"> were imp</w:t>
      </w:r>
      <w:r w:rsidR="00571CA0">
        <w:rPr>
          <w:rFonts w:cstheme="minorHAnsi"/>
        </w:rPr>
        <w:t>risoned for fine default in 2011; in the first six months of 2012?</w:t>
      </w:r>
    </w:p>
    <w:p w:rsidR="00C03B1A" w:rsidRPr="00D021F9" w:rsidRDefault="00CE7C48" w:rsidP="00B1536C">
      <w:pPr>
        <w:pStyle w:val="ListParagraph"/>
        <w:numPr>
          <w:ilvl w:val="0"/>
          <w:numId w:val="10"/>
        </w:numPr>
        <w:ind w:left="284" w:hanging="284"/>
        <w:rPr>
          <w:rFonts w:cstheme="minorHAnsi"/>
        </w:rPr>
      </w:pPr>
      <w:r w:rsidRPr="00D021F9">
        <w:rPr>
          <w:rFonts w:cstheme="minorHAnsi"/>
        </w:rPr>
        <w:t>Can the Minister give any commitment on the date by which the Court</w:t>
      </w:r>
      <w:r w:rsidR="00571CA0">
        <w:rPr>
          <w:rFonts w:cstheme="minorHAnsi"/>
        </w:rPr>
        <w:t>s</w:t>
      </w:r>
      <w:r w:rsidR="00C03B1A" w:rsidRPr="00D021F9">
        <w:rPr>
          <w:rFonts w:cstheme="minorHAnsi"/>
        </w:rPr>
        <w:t xml:space="preserve"> ICT system </w:t>
      </w:r>
      <w:r w:rsidRPr="00D021F9">
        <w:rPr>
          <w:rFonts w:cstheme="minorHAnsi"/>
        </w:rPr>
        <w:t>will be in place to allow the ful</w:t>
      </w:r>
      <w:r w:rsidR="00571CA0">
        <w:rPr>
          <w:rFonts w:cstheme="minorHAnsi"/>
        </w:rPr>
        <w:t>l commencement of the Fines Act?</w:t>
      </w:r>
      <w:r w:rsidR="00160A8E" w:rsidRPr="00D021F9">
        <w:rPr>
          <w:rFonts w:cstheme="minorHAnsi"/>
        </w:rPr>
        <w:t xml:space="preserve"> </w:t>
      </w:r>
    </w:p>
    <w:p w:rsidR="00C03B1A" w:rsidRPr="00B1536C" w:rsidRDefault="00C03B1A" w:rsidP="00CE7C48">
      <w:pPr>
        <w:pStyle w:val="ListParagraph"/>
        <w:rPr>
          <w:rFonts w:cstheme="minorHAnsi"/>
          <w:smallCaps/>
        </w:rPr>
      </w:pPr>
    </w:p>
    <w:p w:rsidR="0027254F" w:rsidRPr="00B1536C" w:rsidRDefault="0027254F" w:rsidP="0027254F">
      <w:pPr>
        <w:pStyle w:val="ListParagraph"/>
        <w:numPr>
          <w:ilvl w:val="0"/>
          <w:numId w:val="1"/>
        </w:numPr>
        <w:ind w:left="284" w:right="-188" w:hanging="284"/>
        <w:jc w:val="both"/>
        <w:rPr>
          <w:rFonts w:cstheme="minorHAnsi"/>
          <w:b/>
          <w:smallCaps/>
        </w:rPr>
      </w:pPr>
      <w:r w:rsidRPr="00B1536C">
        <w:rPr>
          <w:rFonts w:cstheme="minorHAnsi"/>
          <w:b/>
          <w:smallCaps/>
          <w:u w:val="single"/>
        </w:rPr>
        <w:t>Prisoner Gratuity</w:t>
      </w:r>
    </w:p>
    <w:p w:rsidR="0027254F" w:rsidRDefault="0027254F" w:rsidP="0027254F">
      <w:pPr>
        <w:pStyle w:val="ListParagraph"/>
        <w:ind w:left="284" w:right="-188"/>
        <w:jc w:val="both"/>
        <w:rPr>
          <w:rFonts w:cstheme="minorHAnsi"/>
        </w:rPr>
      </w:pPr>
      <w:r w:rsidRPr="00802D3C">
        <w:rPr>
          <w:rFonts w:cstheme="minorHAnsi"/>
        </w:rPr>
        <w:t>Given the proposed reduction in the standard prisoner gratuity, what steps are being put in place to ensure that no prisoner is exposed to undue hardship, particularly when that prisoner does not have family or other external financial support?</w:t>
      </w:r>
    </w:p>
    <w:p w:rsidR="0027254F" w:rsidRPr="00802D3C" w:rsidRDefault="0027254F" w:rsidP="0027254F">
      <w:pPr>
        <w:pStyle w:val="ListParagraph"/>
        <w:ind w:left="284" w:right="-188"/>
        <w:jc w:val="both"/>
        <w:rPr>
          <w:rFonts w:cstheme="minorHAnsi"/>
        </w:rPr>
      </w:pPr>
    </w:p>
    <w:p w:rsidR="00CE7C48" w:rsidRPr="00B1536C" w:rsidRDefault="00CE7C48" w:rsidP="00B1536C">
      <w:pPr>
        <w:pStyle w:val="ListParagraph"/>
        <w:numPr>
          <w:ilvl w:val="0"/>
          <w:numId w:val="1"/>
        </w:numPr>
        <w:ind w:left="284" w:hanging="284"/>
        <w:rPr>
          <w:rFonts w:cstheme="minorHAnsi"/>
          <w:b/>
          <w:smallCaps/>
          <w:u w:val="single"/>
        </w:rPr>
      </w:pPr>
      <w:r w:rsidRPr="00B1536C">
        <w:rPr>
          <w:rFonts w:cstheme="minorHAnsi"/>
          <w:b/>
          <w:smallCaps/>
          <w:u w:val="single"/>
        </w:rPr>
        <w:t>Visits</w:t>
      </w:r>
    </w:p>
    <w:p w:rsidR="00C03B1A" w:rsidRPr="00D021F9" w:rsidRDefault="00C03B1A" w:rsidP="00B1536C">
      <w:pPr>
        <w:pStyle w:val="ListParagraph"/>
        <w:numPr>
          <w:ilvl w:val="0"/>
          <w:numId w:val="11"/>
        </w:numPr>
        <w:ind w:left="284" w:hanging="284"/>
        <w:rPr>
          <w:rFonts w:cstheme="minorHAnsi"/>
        </w:rPr>
      </w:pPr>
      <w:r w:rsidRPr="00D021F9">
        <w:rPr>
          <w:rFonts w:cstheme="minorHAnsi"/>
        </w:rPr>
        <w:t>How many prisoners had family visits withdrawn as punishment in 2011</w:t>
      </w:r>
      <w:r w:rsidR="00CE7C48" w:rsidRPr="00D021F9">
        <w:rPr>
          <w:rFonts w:cstheme="minorHAnsi"/>
        </w:rPr>
        <w:t>?</w:t>
      </w:r>
    </w:p>
    <w:p w:rsidR="00CF5721" w:rsidRPr="00CF5721" w:rsidRDefault="00CE7C48" w:rsidP="00CF5721">
      <w:pPr>
        <w:pStyle w:val="ListParagraph"/>
        <w:numPr>
          <w:ilvl w:val="0"/>
          <w:numId w:val="15"/>
        </w:numPr>
        <w:ind w:left="284" w:hanging="218"/>
        <w:rPr>
          <w:rFonts w:cstheme="minorHAnsi"/>
        </w:rPr>
      </w:pPr>
      <w:r w:rsidRPr="00CF5721">
        <w:rPr>
          <w:rFonts w:cstheme="minorHAnsi"/>
        </w:rPr>
        <w:t>How many visitors were excluded from visits or offered a screened visit in 2011?</w:t>
      </w:r>
      <w:r w:rsidR="004E6BE4" w:rsidRPr="00CF5721">
        <w:rPr>
          <w:rFonts w:cstheme="minorHAnsi"/>
        </w:rPr>
        <w:t xml:space="preserve"> </w:t>
      </w:r>
      <w:r w:rsidR="00CF5721" w:rsidRPr="00CF5721">
        <w:rPr>
          <w:rFonts w:cstheme="minorHAnsi"/>
        </w:rPr>
        <w:t xml:space="preserve">What current procedures </w:t>
      </w:r>
      <w:r w:rsidR="00CF5721">
        <w:rPr>
          <w:rFonts w:cstheme="minorHAnsi"/>
        </w:rPr>
        <w:t xml:space="preserve">are </w:t>
      </w:r>
      <w:r w:rsidR="00CF5721" w:rsidRPr="00CF5721">
        <w:rPr>
          <w:rFonts w:cstheme="minorHAnsi"/>
        </w:rPr>
        <w:t>in place for families to make a complaint</w:t>
      </w:r>
      <w:r w:rsidR="00CF5721">
        <w:rPr>
          <w:rFonts w:cstheme="minorHAnsi"/>
        </w:rPr>
        <w:t xml:space="preserve"> about visits and/or </w:t>
      </w:r>
      <w:r w:rsidR="00CF5721" w:rsidRPr="00CF5721">
        <w:rPr>
          <w:rFonts w:cstheme="minorHAnsi"/>
        </w:rPr>
        <w:t xml:space="preserve">to challenge </w:t>
      </w:r>
      <w:r w:rsidR="00CF5721">
        <w:rPr>
          <w:rFonts w:cstheme="minorHAnsi"/>
        </w:rPr>
        <w:t>the</w:t>
      </w:r>
      <w:r w:rsidR="00CF5721" w:rsidRPr="00CF5721">
        <w:rPr>
          <w:rFonts w:cstheme="minorHAnsi"/>
        </w:rPr>
        <w:t xml:space="preserve"> refusal of</w:t>
      </w:r>
      <w:r w:rsidR="00CF5721">
        <w:rPr>
          <w:rFonts w:cstheme="minorHAnsi"/>
        </w:rPr>
        <w:t xml:space="preserve"> a visit</w:t>
      </w:r>
      <w:r w:rsidR="00CF5721" w:rsidRPr="00CF5721">
        <w:rPr>
          <w:rFonts w:cstheme="minorHAnsi"/>
        </w:rPr>
        <w:t>?</w:t>
      </w:r>
    </w:p>
    <w:p w:rsidR="00B1536C" w:rsidRPr="00B1536C" w:rsidRDefault="00B1536C" w:rsidP="00B1536C">
      <w:pPr>
        <w:pStyle w:val="ListParagraph"/>
        <w:numPr>
          <w:ilvl w:val="0"/>
          <w:numId w:val="11"/>
        </w:numPr>
        <w:ind w:left="284" w:hanging="284"/>
        <w:rPr>
          <w:rFonts w:cstheme="minorHAnsi"/>
        </w:rPr>
      </w:pPr>
      <w:r w:rsidRPr="00A51161">
        <w:rPr>
          <w:rFonts w:cstheme="minorHAnsi"/>
        </w:rPr>
        <w:t>Do officers receive any specialist training with regard to family visits?</w:t>
      </w:r>
    </w:p>
    <w:p w:rsidR="00160A8E" w:rsidRPr="00D021F9" w:rsidRDefault="00160A8E" w:rsidP="009420F5">
      <w:pPr>
        <w:pStyle w:val="ListParagraph"/>
        <w:rPr>
          <w:rFonts w:cstheme="minorHAnsi"/>
          <w:b/>
        </w:rPr>
      </w:pPr>
    </w:p>
    <w:p w:rsidR="00CE7C48" w:rsidRPr="00B1536C" w:rsidRDefault="00517A43" w:rsidP="00B1536C">
      <w:pPr>
        <w:pStyle w:val="ListParagraph"/>
        <w:numPr>
          <w:ilvl w:val="0"/>
          <w:numId w:val="1"/>
        </w:numPr>
        <w:ind w:left="284" w:hanging="284"/>
        <w:jc w:val="both"/>
        <w:rPr>
          <w:rFonts w:cstheme="minorHAnsi"/>
          <w:b/>
          <w:smallCaps/>
          <w:u w:val="single"/>
        </w:rPr>
      </w:pPr>
      <w:r w:rsidRPr="00B1536C">
        <w:rPr>
          <w:rFonts w:cstheme="minorHAnsi"/>
          <w:b/>
          <w:smallCaps/>
          <w:u w:val="single"/>
        </w:rPr>
        <w:t>Prisoner</w:t>
      </w:r>
      <w:r w:rsidR="00CE7C48" w:rsidRPr="00B1536C">
        <w:rPr>
          <w:rFonts w:cstheme="minorHAnsi"/>
          <w:b/>
          <w:smallCaps/>
          <w:u w:val="single"/>
        </w:rPr>
        <w:t xml:space="preserve"> Complaints</w:t>
      </w:r>
    </w:p>
    <w:p w:rsidR="006A1880" w:rsidRDefault="00CE7C48" w:rsidP="00B1536C">
      <w:pPr>
        <w:pStyle w:val="ListParagraph"/>
        <w:numPr>
          <w:ilvl w:val="0"/>
          <w:numId w:val="13"/>
        </w:numPr>
        <w:ind w:left="284" w:hanging="284"/>
        <w:jc w:val="both"/>
        <w:rPr>
          <w:rFonts w:cstheme="minorHAnsi"/>
        </w:rPr>
      </w:pPr>
      <w:r w:rsidRPr="006A1880">
        <w:rPr>
          <w:rFonts w:cstheme="minorHAnsi"/>
        </w:rPr>
        <w:t xml:space="preserve">How many complaints were made by prisoners in each </w:t>
      </w:r>
      <w:r w:rsidR="00571CA0" w:rsidRPr="006A1880">
        <w:rPr>
          <w:rFonts w:cstheme="minorHAnsi"/>
        </w:rPr>
        <w:t>prison</w:t>
      </w:r>
      <w:r w:rsidRPr="006A1880">
        <w:rPr>
          <w:rFonts w:cstheme="minorHAnsi"/>
        </w:rPr>
        <w:t xml:space="preserve"> last year?</w:t>
      </w:r>
      <w:r w:rsidR="00571CA0" w:rsidRPr="006A1880">
        <w:rPr>
          <w:rFonts w:cstheme="minorHAnsi"/>
        </w:rPr>
        <w:t xml:space="preserve"> </w:t>
      </w:r>
      <w:r w:rsidRPr="006A1880">
        <w:rPr>
          <w:rFonts w:cstheme="minorHAnsi"/>
        </w:rPr>
        <w:t>How many were upheld?</w:t>
      </w:r>
      <w:r w:rsidR="00571CA0" w:rsidRPr="006A1880">
        <w:rPr>
          <w:rFonts w:cstheme="minorHAnsi"/>
        </w:rPr>
        <w:t xml:space="preserve"> </w:t>
      </w:r>
      <w:r w:rsidRPr="006A1880">
        <w:rPr>
          <w:rFonts w:cstheme="minorHAnsi"/>
        </w:rPr>
        <w:t>How many were appealed?</w:t>
      </w:r>
      <w:r w:rsidR="006A1880" w:rsidRPr="006A1880">
        <w:rPr>
          <w:rFonts w:cstheme="minorHAnsi"/>
        </w:rPr>
        <w:t xml:space="preserve"> What was the subject matter of those complaints?</w:t>
      </w:r>
    </w:p>
    <w:p w:rsidR="006A1880" w:rsidRPr="006A1880" w:rsidRDefault="006A1880" w:rsidP="00B1536C">
      <w:pPr>
        <w:pStyle w:val="ListParagraph"/>
        <w:numPr>
          <w:ilvl w:val="0"/>
          <w:numId w:val="13"/>
        </w:numPr>
        <w:ind w:left="284" w:hanging="284"/>
        <w:jc w:val="both"/>
        <w:rPr>
          <w:rFonts w:cstheme="minorHAnsi"/>
        </w:rPr>
      </w:pPr>
      <w:r w:rsidRPr="006A1880">
        <w:rPr>
          <w:rFonts w:cstheme="minorHAnsi"/>
        </w:rPr>
        <w:t>What training is provided to staff in how to support prisoners making a complaint?</w:t>
      </w:r>
    </w:p>
    <w:p w:rsidR="00CE7C48" w:rsidRPr="00D021F9" w:rsidRDefault="00CE7C48" w:rsidP="00CE7C48">
      <w:pPr>
        <w:pStyle w:val="ListParagraph"/>
        <w:jc w:val="both"/>
        <w:rPr>
          <w:rFonts w:cstheme="minorHAnsi"/>
          <w:b/>
          <w:u w:val="single"/>
        </w:rPr>
      </w:pPr>
    </w:p>
    <w:p w:rsidR="00CE7C48" w:rsidRPr="00676067" w:rsidRDefault="00CE7C48" w:rsidP="00676067">
      <w:pPr>
        <w:pStyle w:val="ListParagraph"/>
        <w:numPr>
          <w:ilvl w:val="0"/>
          <w:numId w:val="1"/>
        </w:numPr>
        <w:ind w:left="284" w:hanging="284"/>
        <w:jc w:val="both"/>
        <w:rPr>
          <w:rFonts w:cstheme="minorHAnsi"/>
          <w:b/>
          <w:smallCaps/>
          <w:u w:val="single"/>
        </w:rPr>
      </w:pPr>
      <w:r w:rsidRPr="00676067">
        <w:rPr>
          <w:rFonts w:cstheme="minorHAnsi"/>
          <w:b/>
          <w:smallCaps/>
          <w:u w:val="single"/>
        </w:rPr>
        <w:t>Minority Prisoners</w:t>
      </w:r>
    </w:p>
    <w:p w:rsidR="00430228" w:rsidRPr="00D021F9" w:rsidRDefault="00430228" w:rsidP="00676067">
      <w:pPr>
        <w:pStyle w:val="ListParagraph"/>
        <w:numPr>
          <w:ilvl w:val="0"/>
          <w:numId w:val="14"/>
        </w:numPr>
        <w:ind w:left="284" w:hanging="284"/>
        <w:rPr>
          <w:rFonts w:cstheme="minorHAnsi"/>
        </w:rPr>
      </w:pPr>
      <w:r w:rsidRPr="00D021F9">
        <w:rPr>
          <w:rFonts w:cstheme="minorHAnsi"/>
        </w:rPr>
        <w:t xml:space="preserve">Foreign national prisoners have complained that they are not allowed to write or telephone family members in languages other than English. </w:t>
      </w:r>
      <w:r w:rsidR="00400812" w:rsidRPr="00D021F9">
        <w:rPr>
          <w:rFonts w:cstheme="minorHAnsi"/>
        </w:rPr>
        <w:t>H</w:t>
      </w:r>
      <w:r w:rsidRPr="00D021F9">
        <w:rPr>
          <w:rFonts w:cstheme="minorHAnsi"/>
        </w:rPr>
        <w:t>ow can such a policy be reconciled with the right to respect for family life of those prisoners?</w:t>
      </w:r>
    </w:p>
    <w:p w:rsidR="00CE7C48" w:rsidRPr="00D021F9" w:rsidRDefault="00430228" w:rsidP="00676067">
      <w:pPr>
        <w:pStyle w:val="ListParagraph"/>
        <w:numPr>
          <w:ilvl w:val="0"/>
          <w:numId w:val="14"/>
        </w:numPr>
        <w:ind w:left="284" w:hanging="284"/>
        <w:rPr>
          <w:rFonts w:cstheme="minorHAnsi"/>
        </w:rPr>
      </w:pPr>
      <w:r w:rsidRPr="00D021F9">
        <w:rPr>
          <w:rFonts w:cstheme="minorHAnsi"/>
        </w:rPr>
        <w:t>What level of access to religious services is provided in each prison?</w:t>
      </w:r>
    </w:p>
    <w:p w:rsidR="00160A8E" w:rsidRPr="00D021F9" w:rsidRDefault="00160A8E" w:rsidP="00430228">
      <w:pPr>
        <w:pStyle w:val="ListParagraph"/>
        <w:rPr>
          <w:rFonts w:cstheme="minorHAnsi"/>
        </w:rPr>
      </w:pPr>
    </w:p>
    <w:p w:rsidR="00160A8E" w:rsidRPr="00676067" w:rsidRDefault="00160A8E" w:rsidP="00676067">
      <w:pPr>
        <w:pStyle w:val="ListParagraph"/>
        <w:numPr>
          <w:ilvl w:val="0"/>
          <w:numId w:val="1"/>
        </w:numPr>
        <w:ind w:left="284" w:hanging="284"/>
        <w:rPr>
          <w:rFonts w:cstheme="minorHAnsi"/>
          <w:b/>
          <w:smallCaps/>
          <w:u w:val="single"/>
        </w:rPr>
      </w:pPr>
      <w:r w:rsidRPr="00676067">
        <w:rPr>
          <w:rFonts w:cstheme="minorHAnsi"/>
          <w:b/>
          <w:smallCaps/>
          <w:u w:val="single"/>
        </w:rPr>
        <w:t>Children and Families of Prisoners</w:t>
      </w:r>
    </w:p>
    <w:p w:rsidR="00CF5721" w:rsidRPr="003F12A8" w:rsidRDefault="00517A43" w:rsidP="00CF5721">
      <w:pPr>
        <w:pStyle w:val="ListParagraph"/>
        <w:numPr>
          <w:ilvl w:val="0"/>
          <w:numId w:val="15"/>
        </w:numPr>
        <w:ind w:left="284" w:hanging="218"/>
        <w:rPr>
          <w:rFonts w:cstheme="minorHAnsi"/>
        </w:rPr>
      </w:pPr>
      <w:r w:rsidRPr="00A51161">
        <w:rPr>
          <w:rFonts w:cstheme="minorHAnsi"/>
        </w:rPr>
        <w:t xml:space="preserve">The </w:t>
      </w:r>
      <w:r w:rsidR="00160A8E" w:rsidRPr="00A51161">
        <w:rPr>
          <w:rFonts w:cstheme="minorHAnsi"/>
        </w:rPr>
        <w:t xml:space="preserve">number of children </w:t>
      </w:r>
      <w:r w:rsidRPr="00A51161">
        <w:rPr>
          <w:rFonts w:cstheme="minorHAnsi"/>
        </w:rPr>
        <w:t xml:space="preserve">who </w:t>
      </w:r>
      <w:r w:rsidR="00160A8E" w:rsidRPr="00A51161">
        <w:rPr>
          <w:rFonts w:cstheme="minorHAnsi"/>
        </w:rPr>
        <w:t>have a parent in prison?</w:t>
      </w:r>
      <w:r w:rsidR="00A51161">
        <w:rPr>
          <w:rFonts w:cstheme="minorHAnsi"/>
        </w:rPr>
        <w:t xml:space="preserve"> </w:t>
      </w:r>
      <w:r w:rsidR="00160A8E" w:rsidRPr="00A51161">
        <w:rPr>
          <w:rFonts w:cstheme="minorHAnsi"/>
        </w:rPr>
        <w:t>What policies are in place</w:t>
      </w:r>
      <w:r w:rsidRPr="00A51161">
        <w:rPr>
          <w:rFonts w:cstheme="minorHAnsi"/>
        </w:rPr>
        <w:t xml:space="preserve"> </w:t>
      </w:r>
      <w:r w:rsidR="00160A8E" w:rsidRPr="00A51161">
        <w:rPr>
          <w:rFonts w:cstheme="minorHAnsi"/>
        </w:rPr>
        <w:t>to facilitate the child-parent relationship?</w:t>
      </w:r>
      <w:r w:rsidR="00CF5721">
        <w:rPr>
          <w:rFonts w:cstheme="minorHAnsi"/>
        </w:rPr>
        <w:t xml:space="preserve"> </w:t>
      </w:r>
      <w:r w:rsidR="00CF5721" w:rsidRPr="00A51161">
        <w:rPr>
          <w:rFonts w:cstheme="minorHAnsi"/>
        </w:rPr>
        <w:t>Are parenting courses available in every prison</w:t>
      </w:r>
      <w:r w:rsidR="00CF5721">
        <w:rPr>
          <w:rFonts w:cstheme="minorHAnsi"/>
        </w:rPr>
        <w:t>?</w:t>
      </w:r>
      <w:r w:rsidR="00CF5721" w:rsidRPr="00A51161">
        <w:rPr>
          <w:rFonts w:cstheme="minorHAnsi"/>
        </w:rPr>
        <w:t xml:space="preserve"> </w:t>
      </w:r>
      <w:r w:rsidR="00CF5721">
        <w:rPr>
          <w:rFonts w:cstheme="minorHAnsi"/>
        </w:rPr>
        <w:t>How many avail</w:t>
      </w:r>
      <w:r w:rsidR="00CF5721" w:rsidRPr="00A51161">
        <w:rPr>
          <w:rFonts w:cstheme="minorHAnsi"/>
        </w:rPr>
        <w:t xml:space="preserve"> of these courses in each prison? </w:t>
      </w:r>
    </w:p>
    <w:p w:rsidR="00160A8E" w:rsidRPr="00A51161" w:rsidRDefault="00160A8E" w:rsidP="00676067">
      <w:pPr>
        <w:pStyle w:val="ListParagraph"/>
        <w:numPr>
          <w:ilvl w:val="0"/>
          <w:numId w:val="15"/>
        </w:numPr>
        <w:ind w:left="284" w:hanging="218"/>
        <w:rPr>
          <w:rFonts w:cstheme="minorHAnsi"/>
        </w:rPr>
      </w:pPr>
      <w:r w:rsidRPr="00A51161">
        <w:rPr>
          <w:rFonts w:cstheme="minorHAnsi"/>
        </w:rPr>
        <w:t xml:space="preserve">What procedures are in place to ensure that families are informed of the transfer of their </w:t>
      </w:r>
      <w:r w:rsidR="00517A43" w:rsidRPr="00A51161">
        <w:rPr>
          <w:rFonts w:cstheme="minorHAnsi"/>
        </w:rPr>
        <w:t>family member</w:t>
      </w:r>
      <w:r w:rsidRPr="00A51161">
        <w:rPr>
          <w:rFonts w:cstheme="minorHAnsi"/>
        </w:rPr>
        <w:t xml:space="preserve">? </w:t>
      </w:r>
    </w:p>
    <w:sectPr w:rsidR="00160A8E" w:rsidRPr="00A51161" w:rsidSect="00E7030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71E" w:rsidRDefault="008A071E" w:rsidP="0027254F">
      <w:pPr>
        <w:spacing w:after="0" w:line="240" w:lineRule="auto"/>
      </w:pPr>
      <w:r>
        <w:separator/>
      </w:r>
    </w:p>
  </w:endnote>
  <w:endnote w:type="continuationSeparator" w:id="0">
    <w:p w:rsidR="008A071E" w:rsidRDefault="008A071E" w:rsidP="00272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71E" w:rsidRDefault="008A071E" w:rsidP="0027254F">
      <w:pPr>
        <w:spacing w:after="0" w:line="240" w:lineRule="auto"/>
      </w:pPr>
      <w:r>
        <w:separator/>
      </w:r>
    </w:p>
  </w:footnote>
  <w:footnote w:type="continuationSeparator" w:id="0">
    <w:p w:rsidR="008A071E" w:rsidRDefault="008A071E" w:rsidP="002725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688"/>
    <w:multiLevelType w:val="hybridMultilevel"/>
    <w:tmpl w:val="73D885F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90522BC"/>
    <w:multiLevelType w:val="hybridMultilevel"/>
    <w:tmpl w:val="79761D1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0CBC3728"/>
    <w:multiLevelType w:val="hybridMultilevel"/>
    <w:tmpl w:val="6F3A9B2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4D13D9D"/>
    <w:multiLevelType w:val="hybridMultilevel"/>
    <w:tmpl w:val="F2F2B506"/>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
    <w:nsid w:val="2ACF77E9"/>
    <w:multiLevelType w:val="hybridMultilevel"/>
    <w:tmpl w:val="942853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09F0835"/>
    <w:multiLevelType w:val="hybridMultilevel"/>
    <w:tmpl w:val="F600028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nsid w:val="364E106C"/>
    <w:multiLevelType w:val="hybridMultilevel"/>
    <w:tmpl w:val="73F865C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7">
    <w:nsid w:val="3A9D61B8"/>
    <w:multiLevelType w:val="hybridMultilevel"/>
    <w:tmpl w:val="50E6153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8">
    <w:nsid w:val="4802436E"/>
    <w:multiLevelType w:val="hybridMultilevel"/>
    <w:tmpl w:val="048497B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559C18CD"/>
    <w:multiLevelType w:val="hybridMultilevel"/>
    <w:tmpl w:val="E6A01BB6"/>
    <w:lvl w:ilvl="0" w:tplc="C7B26FAE">
      <w:start w:val="1"/>
      <w:numFmt w:val="decimal"/>
      <w:lvlText w:val="%1."/>
      <w:lvlJc w:val="left"/>
      <w:pPr>
        <w:ind w:left="720" w:hanging="360"/>
      </w:pPr>
      <w:rPr>
        <w:rFonts w:hint="default"/>
        <w:u w:val="singl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5F0F0B89"/>
    <w:multiLevelType w:val="hybridMultilevel"/>
    <w:tmpl w:val="6C28CE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50670DE"/>
    <w:multiLevelType w:val="hybridMultilevel"/>
    <w:tmpl w:val="B6EADBC4"/>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66006376"/>
    <w:multiLevelType w:val="hybridMultilevel"/>
    <w:tmpl w:val="EE8E5BF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706C3A5B"/>
    <w:multiLevelType w:val="hybridMultilevel"/>
    <w:tmpl w:val="DE3432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70A13205"/>
    <w:multiLevelType w:val="hybridMultilevel"/>
    <w:tmpl w:val="468274A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77762E68"/>
    <w:multiLevelType w:val="hybridMultilevel"/>
    <w:tmpl w:val="BDDE65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2"/>
  </w:num>
  <w:num w:numId="5">
    <w:abstractNumId w:val="0"/>
  </w:num>
  <w:num w:numId="6">
    <w:abstractNumId w:val="6"/>
  </w:num>
  <w:num w:numId="7">
    <w:abstractNumId w:val="5"/>
  </w:num>
  <w:num w:numId="8">
    <w:abstractNumId w:val="8"/>
  </w:num>
  <w:num w:numId="9">
    <w:abstractNumId w:val="4"/>
  </w:num>
  <w:num w:numId="10">
    <w:abstractNumId w:val="10"/>
  </w:num>
  <w:num w:numId="11">
    <w:abstractNumId w:val="1"/>
  </w:num>
  <w:num w:numId="12">
    <w:abstractNumId w:val="12"/>
  </w:num>
  <w:num w:numId="13">
    <w:abstractNumId w:val="14"/>
  </w:num>
  <w:num w:numId="14">
    <w:abstractNumId w:val="7"/>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74B"/>
    <w:rsid w:val="000E34B4"/>
    <w:rsid w:val="00160A8E"/>
    <w:rsid w:val="002042AE"/>
    <w:rsid w:val="0027254F"/>
    <w:rsid w:val="0029345D"/>
    <w:rsid w:val="002C4EAD"/>
    <w:rsid w:val="00300F5E"/>
    <w:rsid w:val="00322B73"/>
    <w:rsid w:val="00337547"/>
    <w:rsid w:val="003A5528"/>
    <w:rsid w:val="003F12A8"/>
    <w:rsid w:val="00400812"/>
    <w:rsid w:val="0041385B"/>
    <w:rsid w:val="00430228"/>
    <w:rsid w:val="004841AA"/>
    <w:rsid w:val="004B19AE"/>
    <w:rsid w:val="004E6BE4"/>
    <w:rsid w:val="00517A43"/>
    <w:rsid w:val="00571CA0"/>
    <w:rsid w:val="00605381"/>
    <w:rsid w:val="00612EBF"/>
    <w:rsid w:val="00676067"/>
    <w:rsid w:val="006A1880"/>
    <w:rsid w:val="00742D34"/>
    <w:rsid w:val="00775000"/>
    <w:rsid w:val="00802D3C"/>
    <w:rsid w:val="00875521"/>
    <w:rsid w:val="008A071E"/>
    <w:rsid w:val="009420F5"/>
    <w:rsid w:val="009467D2"/>
    <w:rsid w:val="00980871"/>
    <w:rsid w:val="00A51161"/>
    <w:rsid w:val="00AB64F6"/>
    <w:rsid w:val="00B1536C"/>
    <w:rsid w:val="00B33F48"/>
    <w:rsid w:val="00B6031C"/>
    <w:rsid w:val="00B671F9"/>
    <w:rsid w:val="00C03B1A"/>
    <w:rsid w:val="00CE7C48"/>
    <w:rsid w:val="00CF174B"/>
    <w:rsid w:val="00CF5721"/>
    <w:rsid w:val="00D021F9"/>
    <w:rsid w:val="00D27A3B"/>
    <w:rsid w:val="00D5498E"/>
    <w:rsid w:val="00D626FB"/>
    <w:rsid w:val="00E42C99"/>
    <w:rsid w:val="00E70301"/>
    <w:rsid w:val="00EA7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74B"/>
    <w:pPr>
      <w:ind w:left="720"/>
      <w:contextualSpacing/>
    </w:pPr>
  </w:style>
  <w:style w:type="paragraph" w:styleId="BalloonText">
    <w:name w:val="Balloon Text"/>
    <w:basedOn w:val="Normal"/>
    <w:link w:val="BalloonTextChar"/>
    <w:uiPriority w:val="99"/>
    <w:semiHidden/>
    <w:unhideWhenUsed/>
    <w:rsid w:val="00160A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A8E"/>
    <w:rPr>
      <w:rFonts w:ascii="Tahoma" w:hAnsi="Tahoma" w:cs="Tahoma"/>
      <w:sz w:val="16"/>
      <w:szCs w:val="16"/>
    </w:rPr>
  </w:style>
  <w:style w:type="paragraph" w:styleId="Header">
    <w:name w:val="header"/>
    <w:basedOn w:val="Normal"/>
    <w:link w:val="HeaderChar"/>
    <w:uiPriority w:val="99"/>
    <w:unhideWhenUsed/>
    <w:rsid w:val="002725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254F"/>
  </w:style>
  <w:style w:type="paragraph" w:styleId="Footer">
    <w:name w:val="footer"/>
    <w:basedOn w:val="Normal"/>
    <w:link w:val="FooterChar"/>
    <w:uiPriority w:val="99"/>
    <w:unhideWhenUsed/>
    <w:rsid w:val="002725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25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74B"/>
    <w:pPr>
      <w:ind w:left="720"/>
      <w:contextualSpacing/>
    </w:pPr>
  </w:style>
  <w:style w:type="paragraph" w:styleId="BalloonText">
    <w:name w:val="Balloon Text"/>
    <w:basedOn w:val="Normal"/>
    <w:link w:val="BalloonTextChar"/>
    <w:uiPriority w:val="99"/>
    <w:semiHidden/>
    <w:unhideWhenUsed/>
    <w:rsid w:val="00160A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A8E"/>
    <w:rPr>
      <w:rFonts w:ascii="Tahoma" w:hAnsi="Tahoma" w:cs="Tahoma"/>
      <w:sz w:val="16"/>
      <w:szCs w:val="16"/>
    </w:rPr>
  </w:style>
  <w:style w:type="paragraph" w:styleId="Header">
    <w:name w:val="header"/>
    <w:basedOn w:val="Normal"/>
    <w:link w:val="HeaderChar"/>
    <w:uiPriority w:val="99"/>
    <w:unhideWhenUsed/>
    <w:rsid w:val="002725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254F"/>
  </w:style>
  <w:style w:type="paragraph" w:styleId="Footer">
    <w:name w:val="footer"/>
    <w:basedOn w:val="Normal"/>
    <w:link w:val="FooterChar"/>
    <w:uiPriority w:val="99"/>
    <w:unhideWhenUsed/>
    <w:rsid w:val="002725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2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A1709-358B-4462-A838-52C3D1F6C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Liam-IPRT</dc:creator>
  <cp:lastModifiedBy>Fíona Ní Chinnéide</cp:lastModifiedBy>
  <cp:revision>30</cp:revision>
  <cp:lastPrinted>2012-06-27T15:38:00Z</cp:lastPrinted>
  <dcterms:created xsi:type="dcterms:W3CDTF">2012-06-27T14:08:00Z</dcterms:created>
  <dcterms:modified xsi:type="dcterms:W3CDTF">2012-06-27T15:40:00Z</dcterms:modified>
</cp:coreProperties>
</file>