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756CB" w14:textId="435D6AEC" w:rsidR="00B8049E" w:rsidRDefault="00B8049E" w:rsidP="006807E9">
      <w:pPr>
        <w:pStyle w:val="NormalWeb"/>
        <w:shd w:val="clear" w:color="auto" w:fill="FFFFFF"/>
        <w:jc w:val="center"/>
        <w:rPr>
          <w:rFonts w:asciiTheme="majorHAnsi" w:hAnsiTheme="majorHAnsi" w:cs="Tahoma"/>
          <w:b/>
          <w:bCs/>
          <w:color w:val="000000"/>
          <w:sz w:val="52"/>
          <w:szCs w:val="52"/>
        </w:rPr>
      </w:pPr>
      <w:r w:rsidRPr="00446940">
        <w:rPr>
          <w:noProof/>
          <w:lang w:eastAsia="en-IE"/>
        </w:rPr>
        <w:drawing>
          <wp:inline distT="0" distB="0" distL="0" distR="0" wp14:anchorId="71DBCA5B" wp14:editId="17EEF11C">
            <wp:extent cx="2628900" cy="962025"/>
            <wp:effectExtent l="0" t="0" r="0" b="9525"/>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962025"/>
                    </a:xfrm>
                    <a:prstGeom prst="rect">
                      <a:avLst/>
                    </a:prstGeom>
                    <a:noFill/>
                    <a:ln>
                      <a:noFill/>
                    </a:ln>
                  </pic:spPr>
                </pic:pic>
              </a:graphicData>
            </a:graphic>
          </wp:inline>
        </w:drawing>
      </w:r>
    </w:p>
    <w:p w14:paraId="5EBD1D74"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60B29AF8" w14:textId="61ACA964" w:rsidR="006807E9" w:rsidRDefault="00B8049E" w:rsidP="006807E9">
      <w:pPr>
        <w:pStyle w:val="NormalWeb"/>
        <w:shd w:val="clear" w:color="auto" w:fill="FFFFFF"/>
        <w:jc w:val="center"/>
        <w:rPr>
          <w:rFonts w:asciiTheme="majorHAnsi" w:hAnsiTheme="majorHAnsi" w:cs="Tahoma"/>
          <w:b/>
          <w:bCs/>
          <w:color w:val="000000"/>
          <w:sz w:val="52"/>
          <w:szCs w:val="52"/>
        </w:rPr>
      </w:pPr>
      <w:r>
        <w:rPr>
          <w:rFonts w:asciiTheme="majorHAnsi" w:hAnsiTheme="majorHAnsi" w:cs="Tahoma"/>
          <w:b/>
          <w:bCs/>
          <w:color w:val="000000"/>
          <w:sz w:val="52"/>
          <w:szCs w:val="52"/>
        </w:rPr>
        <w:t>FEEDBACK &amp;</w:t>
      </w:r>
      <w:r w:rsidR="006807E9" w:rsidRPr="00B8049E">
        <w:rPr>
          <w:rFonts w:asciiTheme="majorHAnsi" w:hAnsiTheme="majorHAnsi" w:cs="Tahoma"/>
          <w:b/>
          <w:bCs/>
          <w:color w:val="000000"/>
          <w:sz w:val="52"/>
          <w:szCs w:val="52"/>
        </w:rPr>
        <w:t xml:space="preserve"> COMPLAINTS </w:t>
      </w:r>
      <w:r>
        <w:rPr>
          <w:rFonts w:asciiTheme="majorHAnsi" w:hAnsiTheme="majorHAnsi" w:cs="Tahoma"/>
          <w:b/>
          <w:bCs/>
          <w:color w:val="000000"/>
          <w:sz w:val="52"/>
          <w:szCs w:val="52"/>
        </w:rPr>
        <w:t>POLICY</w:t>
      </w:r>
    </w:p>
    <w:p w14:paraId="101085A1"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05D5232C"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7BE9452C"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62AB254C"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749CCBC1"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26FC0E4D"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3C89305B"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7F577085"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064CF78B"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6B2CAD16" w14:textId="77777777" w:rsidR="00B8049E" w:rsidRDefault="00B8049E" w:rsidP="00B8049E">
      <w:pPr>
        <w:pStyle w:val="NormalWeb"/>
        <w:shd w:val="clear" w:color="auto" w:fill="FFFFFF"/>
        <w:rPr>
          <w:rFonts w:asciiTheme="majorHAnsi" w:hAnsiTheme="majorHAnsi" w:cs="Tahoma"/>
          <w:b/>
          <w:bCs/>
          <w:color w:val="000000"/>
          <w:sz w:val="52"/>
          <w:szCs w:val="52"/>
        </w:rPr>
      </w:pPr>
    </w:p>
    <w:p w14:paraId="7367A0A1" w14:textId="77777777" w:rsidR="00B8049E" w:rsidRDefault="00B8049E" w:rsidP="00B8049E">
      <w:pPr>
        <w:pStyle w:val="NormalWeb"/>
        <w:shd w:val="clear" w:color="auto" w:fill="FFFFFF"/>
        <w:rPr>
          <w:rFonts w:asciiTheme="majorHAnsi" w:hAnsiTheme="majorHAnsi" w:cs="Tahoma"/>
          <w:b/>
          <w:bCs/>
          <w:color w:val="000000"/>
          <w:sz w:val="52"/>
          <w:szCs w:val="52"/>
        </w:rPr>
      </w:pPr>
    </w:p>
    <w:tbl>
      <w:tblPr>
        <w:tblStyle w:val="TableGrid"/>
        <w:tblW w:w="0" w:type="auto"/>
        <w:tblLook w:val="04A0" w:firstRow="1" w:lastRow="0" w:firstColumn="1" w:lastColumn="0" w:noHBand="0" w:noVBand="1"/>
      </w:tblPr>
      <w:tblGrid>
        <w:gridCol w:w="2263"/>
        <w:gridCol w:w="6753"/>
      </w:tblGrid>
      <w:tr w:rsidR="00B8049E" w14:paraId="565C63B7" w14:textId="77777777" w:rsidTr="00B8049E">
        <w:tc>
          <w:tcPr>
            <w:tcW w:w="2263" w:type="dxa"/>
            <w:tcBorders>
              <w:top w:val="single" w:sz="4" w:space="0" w:color="auto"/>
              <w:left w:val="single" w:sz="4" w:space="0" w:color="auto"/>
              <w:bottom w:val="single" w:sz="4" w:space="0" w:color="auto"/>
              <w:right w:val="single" w:sz="4" w:space="0" w:color="auto"/>
            </w:tcBorders>
            <w:hideMark/>
          </w:tcPr>
          <w:p w14:paraId="06D122AE" w14:textId="77777777" w:rsidR="00B8049E" w:rsidRPr="00761631" w:rsidRDefault="00B8049E">
            <w:pPr>
              <w:rPr>
                <w:rFonts w:ascii="Cambria" w:hAnsi="Cambria"/>
                <w:b/>
                <w:sz w:val="20"/>
                <w:szCs w:val="20"/>
              </w:rPr>
            </w:pPr>
            <w:r w:rsidRPr="00761631">
              <w:rPr>
                <w:rFonts w:ascii="Cambria" w:hAnsi="Cambria"/>
                <w:b/>
                <w:sz w:val="20"/>
                <w:szCs w:val="20"/>
              </w:rPr>
              <w:t>Date of Adoption</w:t>
            </w:r>
          </w:p>
        </w:tc>
        <w:tc>
          <w:tcPr>
            <w:tcW w:w="6753" w:type="dxa"/>
            <w:tcBorders>
              <w:top w:val="single" w:sz="4" w:space="0" w:color="auto"/>
              <w:left w:val="single" w:sz="4" w:space="0" w:color="auto"/>
              <w:bottom w:val="single" w:sz="4" w:space="0" w:color="auto"/>
              <w:right w:val="single" w:sz="4" w:space="0" w:color="auto"/>
            </w:tcBorders>
          </w:tcPr>
          <w:p w14:paraId="202C1633" w14:textId="17C29FC3" w:rsidR="00B8049E" w:rsidRPr="00761631" w:rsidRDefault="009751F9">
            <w:pPr>
              <w:rPr>
                <w:rFonts w:ascii="Cambria" w:hAnsi="Cambria"/>
                <w:b/>
                <w:sz w:val="20"/>
                <w:szCs w:val="20"/>
              </w:rPr>
            </w:pPr>
            <w:r>
              <w:rPr>
                <w:rFonts w:ascii="Cambria" w:hAnsi="Cambria"/>
                <w:b/>
                <w:sz w:val="20"/>
                <w:szCs w:val="20"/>
              </w:rPr>
              <w:t>12</w:t>
            </w:r>
            <w:r w:rsidRPr="009751F9">
              <w:rPr>
                <w:rFonts w:ascii="Cambria" w:hAnsi="Cambria"/>
                <w:b/>
                <w:sz w:val="20"/>
                <w:szCs w:val="20"/>
                <w:vertAlign w:val="superscript"/>
              </w:rPr>
              <w:t>th</w:t>
            </w:r>
            <w:r>
              <w:rPr>
                <w:rFonts w:ascii="Cambria" w:hAnsi="Cambria"/>
                <w:b/>
                <w:sz w:val="20"/>
                <w:szCs w:val="20"/>
              </w:rPr>
              <w:t xml:space="preserve"> November 2014</w:t>
            </w:r>
            <w:bookmarkStart w:id="0" w:name="_GoBack"/>
            <w:bookmarkEnd w:id="0"/>
          </w:p>
        </w:tc>
      </w:tr>
      <w:tr w:rsidR="00B8049E" w14:paraId="738C06B9" w14:textId="77777777" w:rsidTr="00761631">
        <w:trPr>
          <w:trHeight w:val="70"/>
        </w:trPr>
        <w:tc>
          <w:tcPr>
            <w:tcW w:w="2263" w:type="dxa"/>
            <w:tcBorders>
              <w:top w:val="single" w:sz="4" w:space="0" w:color="auto"/>
              <w:left w:val="single" w:sz="4" w:space="0" w:color="auto"/>
              <w:bottom w:val="single" w:sz="4" w:space="0" w:color="auto"/>
              <w:right w:val="single" w:sz="4" w:space="0" w:color="auto"/>
            </w:tcBorders>
            <w:hideMark/>
          </w:tcPr>
          <w:p w14:paraId="316A3E5F" w14:textId="77777777" w:rsidR="00B8049E" w:rsidRPr="00761631" w:rsidRDefault="00B8049E">
            <w:pPr>
              <w:rPr>
                <w:rFonts w:ascii="Cambria" w:hAnsi="Cambria"/>
                <w:b/>
                <w:sz w:val="20"/>
                <w:szCs w:val="20"/>
              </w:rPr>
            </w:pPr>
            <w:r w:rsidRPr="00761631">
              <w:rPr>
                <w:rFonts w:ascii="Cambria" w:hAnsi="Cambria"/>
                <w:b/>
                <w:sz w:val="20"/>
                <w:szCs w:val="20"/>
              </w:rPr>
              <w:t>Date of Review</w:t>
            </w:r>
          </w:p>
        </w:tc>
        <w:tc>
          <w:tcPr>
            <w:tcW w:w="6753" w:type="dxa"/>
            <w:tcBorders>
              <w:top w:val="single" w:sz="4" w:space="0" w:color="auto"/>
              <w:left w:val="single" w:sz="4" w:space="0" w:color="auto"/>
              <w:bottom w:val="single" w:sz="4" w:space="0" w:color="auto"/>
              <w:right w:val="single" w:sz="4" w:space="0" w:color="auto"/>
            </w:tcBorders>
          </w:tcPr>
          <w:p w14:paraId="53E782A6" w14:textId="77777777" w:rsidR="00B8049E" w:rsidRPr="00761631" w:rsidRDefault="00B8049E">
            <w:pPr>
              <w:rPr>
                <w:rFonts w:ascii="Cambria" w:hAnsi="Cambria"/>
                <w:b/>
                <w:sz w:val="20"/>
                <w:szCs w:val="20"/>
              </w:rPr>
            </w:pPr>
          </w:p>
        </w:tc>
      </w:tr>
    </w:tbl>
    <w:p w14:paraId="698A3B25" w14:textId="09A8651A" w:rsidR="00B8049E" w:rsidRPr="00B8049E" w:rsidRDefault="00B8049E" w:rsidP="006807E9">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lastRenderedPageBreak/>
        <w:t xml:space="preserve">Purpose </w:t>
      </w:r>
    </w:p>
    <w:p w14:paraId="18DCCAED" w14:textId="7C7AD9D0" w:rsidR="006807E9" w:rsidRDefault="006807E9" w:rsidP="006807E9">
      <w:pPr>
        <w:pStyle w:val="NormalWeb"/>
        <w:shd w:val="clear" w:color="auto" w:fill="FFFFFF"/>
        <w:rPr>
          <w:rFonts w:asciiTheme="majorHAnsi" w:hAnsiTheme="majorHAnsi" w:cs="Tahoma"/>
          <w:bCs/>
          <w:color w:val="000000"/>
        </w:rPr>
      </w:pPr>
      <w:r w:rsidRPr="00B8049E">
        <w:rPr>
          <w:rFonts w:asciiTheme="majorHAnsi" w:hAnsiTheme="majorHAnsi" w:cs="Tahoma"/>
          <w:bCs/>
          <w:color w:val="000000"/>
        </w:rPr>
        <w:t>IPRT is committed to ensuring that all our communications and dealings with the general public and our supporters are of the highest possible standard. We are committed to listen and respond to the views of the general public and our supporters so that we can continue to improve.</w:t>
      </w:r>
      <w:r w:rsidR="00B8049E" w:rsidRPr="00B8049E">
        <w:rPr>
          <w:rFonts w:asciiTheme="majorHAnsi" w:hAnsiTheme="majorHAnsi" w:cs="Tahoma"/>
          <w:bCs/>
          <w:color w:val="000000"/>
        </w:rPr>
        <w:t xml:space="preserve"> This policy is intended to ensure that complaints </w:t>
      </w:r>
      <w:proofErr w:type="gramStart"/>
      <w:r w:rsidR="00B8049E" w:rsidRPr="00B8049E">
        <w:rPr>
          <w:rFonts w:asciiTheme="majorHAnsi" w:hAnsiTheme="majorHAnsi" w:cs="Tahoma"/>
          <w:bCs/>
          <w:color w:val="000000"/>
        </w:rPr>
        <w:t>are</w:t>
      </w:r>
      <w:proofErr w:type="gramEnd"/>
      <w:r w:rsidR="00B8049E" w:rsidRPr="00B8049E">
        <w:rPr>
          <w:rFonts w:asciiTheme="majorHAnsi" w:hAnsiTheme="majorHAnsi" w:cs="Tahoma"/>
          <w:bCs/>
          <w:color w:val="000000"/>
        </w:rPr>
        <w:t xml:space="preserve"> dealt with properly and that all complaints or comments are taken seriously and addressed in a professional manner.  </w:t>
      </w:r>
    </w:p>
    <w:p w14:paraId="6A2DDCC1" w14:textId="3C89A9FC" w:rsidR="00B8049E" w:rsidRPr="00B8049E" w:rsidRDefault="00B8049E" w:rsidP="006807E9">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t>Principles</w:t>
      </w:r>
    </w:p>
    <w:p w14:paraId="6961AFC0" w14:textId="04D8894C" w:rsidR="006807E9" w:rsidRPr="00B8049E" w:rsidRDefault="006807E9" w:rsidP="006807E9">
      <w:pPr>
        <w:pStyle w:val="NormalWeb"/>
        <w:shd w:val="clear" w:color="auto" w:fill="FFFFFF"/>
        <w:rPr>
          <w:rFonts w:asciiTheme="majorHAnsi" w:hAnsiTheme="majorHAnsi" w:cs="Tahoma"/>
          <w:bCs/>
          <w:color w:val="000000"/>
        </w:rPr>
      </w:pPr>
      <w:r w:rsidRPr="00B8049E">
        <w:rPr>
          <w:rFonts w:asciiTheme="majorHAnsi" w:hAnsiTheme="majorHAnsi" w:cs="Tahoma"/>
          <w:bCs/>
          <w:color w:val="000000"/>
        </w:rPr>
        <w:t xml:space="preserve">IPRT welcomes </w:t>
      </w:r>
      <w:r w:rsidR="00FE1927">
        <w:rPr>
          <w:rFonts w:asciiTheme="majorHAnsi" w:hAnsiTheme="majorHAnsi" w:cs="Tahoma"/>
          <w:bCs/>
          <w:color w:val="000000"/>
        </w:rPr>
        <w:t xml:space="preserve">and actively seeks </w:t>
      </w:r>
      <w:r w:rsidRPr="00B8049E">
        <w:rPr>
          <w:rFonts w:asciiTheme="majorHAnsi" w:hAnsiTheme="majorHAnsi" w:cs="Tahoma"/>
          <w:bCs/>
          <w:color w:val="000000"/>
        </w:rPr>
        <w:t>both positive and negative feedback. Therefore we aim to ensure that:</w:t>
      </w:r>
    </w:p>
    <w:p w14:paraId="63A047CB" w14:textId="27F4E9A0"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It is as easy as possible to praise or make a complaint to IPRT.</w:t>
      </w:r>
    </w:p>
    <w:p w14:paraId="16EF17EE" w14:textId="1C3B552A"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Any communication that clearly expresses dissatisfaction with our operations and calls for a response is treated as a complaint</w:t>
      </w:r>
      <w:r w:rsidR="00B8049E">
        <w:rPr>
          <w:rFonts w:asciiTheme="majorHAnsi" w:hAnsiTheme="majorHAnsi" w:cs="Tahoma"/>
          <w:bCs/>
          <w:color w:val="000000"/>
        </w:rPr>
        <w:t>.</w:t>
      </w:r>
    </w:p>
    <w:p w14:paraId="6D75CF7D" w14:textId="6DE3D01A"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treat complaints as serious no matter the correspondence method i.e. face-to-face, telephone, email, letter or any electronic mode of communication.</w:t>
      </w:r>
    </w:p>
    <w:p w14:paraId="5BA5D9EE" w14:textId="5C19D774"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deal with all complaints promptly, politely and with respect.</w:t>
      </w:r>
    </w:p>
    <w:p w14:paraId="04A6727B" w14:textId="666B5C13"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respond to all complaints in accordance with the complaint either by providing further information or an apology if a mistake has been made.</w:t>
      </w:r>
    </w:p>
    <w:p w14:paraId="00828532" w14:textId="3FB82410"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learn from complaints and apply all learning, we will also monitor them and report these to our Board.</w:t>
      </w:r>
    </w:p>
    <w:p w14:paraId="1071B47D" w14:textId="05FA33FA" w:rsidR="00DA53D6" w:rsidRPr="00B8049E" w:rsidRDefault="006807E9" w:rsidP="006807E9">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t>Procedure</w:t>
      </w:r>
    </w:p>
    <w:p w14:paraId="1071B47E" w14:textId="77777777" w:rsidR="00E26722" w:rsidRPr="00B8049E" w:rsidRDefault="00E26722" w:rsidP="00E26722">
      <w:pPr>
        <w:pStyle w:val="NoSpacing"/>
        <w:rPr>
          <w:rFonts w:asciiTheme="majorHAnsi" w:hAnsiTheme="majorHAnsi" w:cs="Tahoma"/>
          <w:b/>
          <w:bCs/>
          <w:color w:val="000000"/>
          <w:sz w:val="24"/>
          <w:szCs w:val="24"/>
        </w:rPr>
      </w:pPr>
      <w:r w:rsidRPr="00B8049E">
        <w:rPr>
          <w:rFonts w:asciiTheme="majorHAnsi" w:hAnsiTheme="majorHAnsi" w:cs="Tahoma"/>
          <w:b/>
          <w:bCs/>
          <w:color w:val="000000"/>
          <w:sz w:val="24"/>
          <w:szCs w:val="24"/>
        </w:rPr>
        <w:t>If you have feedback or a complaint – Step One</w:t>
      </w:r>
    </w:p>
    <w:p w14:paraId="1071B47F" w14:textId="77777777" w:rsidR="00E26722" w:rsidRPr="00B8049E" w:rsidRDefault="00E26722" w:rsidP="00E26722">
      <w:pPr>
        <w:pStyle w:val="NoSpacing"/>
        <w:rPr>
          <w:rFonts w:asciiTheme="majorHAnsi" w:hAnsiTheme="majorHAnsi" w:cs="Tahoma"/>
          <w:b/>
          <w:bCs/>
          <w:color w:val="000000"/>
          <w:sz w:val="24"/>
          <w:szCs w:val="24"/>
        </w:rPr>
      </w:pPr>
    </w:p>
    <w:p w14:paraId="1071B480" w14:textId="418AFDFC"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 xml:space="preserve">If you do have a complaint about any aspect of our work, you can contact </w:t>
      </w:r>
      <w:r w:rsidR="00B8049E">
        <w:rPr>
          <w:rFonts w:asciiTheme="majorHAnsi" w:hAnsiTheme="majorHAnsi" w:cs="Tahoma"/>
          <w:bCs/>
          <w:color w:val="000000"/>
          <w:sz w:val="24"/>
          <w:szCs w:val="24"/>
        </w:rPr>
        <w:t xml:space="preserve">the member of staff concerned directly or the </w:t>
      </w:r>
      <w:r w:rsidR="006807E9" w:rsidRPr="00B8049E">
        <w:rPr>
          <w:rFonts w:asciiTheme="majorHAnsi" w:hAnsiTheme="majorHAnsi" w:cs="Tahoma"/>
          <w:bCs/>
          <w:color w:val="000000"/>
          <w:sz w:val="24"/>
          <w:szCs w:val="24"/>
        </w:rPr>
        <w:t>IPRT</w:t>
      </w:r>
      <w:r w:rsidR="00B8049E">
        <w:rPr>
          <w:rFonts w:asciiTheme="majorHAnsi" w:hAnsiTheme="majorHAnsi" w:cs="Tahoma"/>
          <w:bCs/>
          <w:color w:val="000000"/>
          <w:sz w:val="24"/>
          <w:szCs w:val="24"/>
        </w:rPr>
        <w:t xml:space="preserve"> office by email at</w:t>
      </w:r>
      <w:r w:rsidRPr="00B8049E">
        <w:rPr>
          <w:rFonts w:asciiTheme="majorHAnsi" w:hAnsiTheme="majorHAnsi" w:cs="Tahoma"/>
          <w:bCs/>
          <w:color w:val="000000"/>
          <w:sz w:val="24"/>
          <w:szCs w:val="24"/>
        </w:rPr>
        <w:t xml:space="preserve"> </w:t>
      </w:r>
      <w:r w:rsidR="00B8049E">
        <w:rPr>
          <w:rFonts w:asciiTheme="majorHAnsi" w:hAnsiTheme="majorHAnsi" w:cs="Tahoma"/>
          <w:bCs/>
          <w:color w:val="000000"/>
          <w:sz w:val="24"/>
          <w:szCs w:val="24"/>
        </w:rPr>
        <w:t>communications</w:t>
      </w:r>
      <w:r w:rsidR="006807E9" w:rsidRPr="00B8049E">
        <w:rPr>
          <w:rFonts w:asciiTheme="majorHAnsi" w:hAnsiTheme="majorHAnsi" w:cs="Tahoma"/>
          <w:bCs/>
          <w:color w:val="000000"/>
          <w:sz w:val="24"/>
          <w:szCs w:val="24"/>
        </w:rPr>
        <w:t>@iprt.ie</w:t>
      </w:r>
      <w:hyperlink r:id="rId12" w:history="1"/>
    </w:p>
    <w:p w14:paraId="1071B482" w14:textId="77777777" w:rsidR="00E26722" w:rsidRPr="00B8049E" w:rsidRDefault="00E26722" w:rsidP="00E26722">
      <w:pPr>
        <w:pStyle w:val="NoSpacing"/>
        <w:rPr>
          <w:rFonts w:asciiTheme="majorHAnsi" w:hAnsiTheme="majorHAnsi" w:cs="Tahoma"/>
          <w:bCs/>
          <w:color w:val="000000"/>
          <w:sz w:val="24"/>
          <w:szCs w:val="24"/>
        </w:rPr>
      </w:pPr>
    </w:p>
    <w:p w14:paraId="1071B483" w14:textId="09CC0ACE"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 xml:space="preserve">You can also contact </w:t>
      </w:r>
      <w:r w:rsidR="006807E9" w:rsidRPr="00B8049E">
        <w:rPr>
          <w:rFonts w:asciiTheme="majorHAnsi" w:hAnsiTheme="majorHAnsi" w:cs="Tahoma"/>
          <w:bCs/>
          <w:color w:val="000000"/>
          <w:sz w:val="24"/>
          <w:szCs w:val="24"/>
        </w:rPr>
        <w:t>us in writing or by telephone at</w:t>
      </w:r>
      <w:r w:rsidR="00B8049E">
        <w:rPr>
          <w:rFonts w:asciiTheme="majorHAnsi" w:hAnsiTheme="majorHAnsi" w:cs="Tahoma"/>
          <w:bCs/>
          <w:color w:val="000000"/>
          <w:sz w:val="24"/>
          <w:szCs w:val="24"/>
        </w:rPr>
        <w:t xml:space="preserve"> IPRT, MACRO Building, 1 Green Street, Dublin 7 and at </w:t>
      </w:r>
      <w:r w:rsidR="00B8049E" w:rsidRPr="00B8049E">
        <w:rPr>
          <w:rFonts w:asciiTheme="majorHAnsi" w:hAnsiTheme="majorHAnsi" w:cs="Tahoma"/>
          <w:bCs/>
          <w:color w:val="000000"/>
          <w:sz w:val="24"/>
          <w:szCs w:val="24"/>
        </w:rPr>
        <w:t>+353 1 874 1400</w:t>
      </w:r>
      <w:r w:rsidR="00B8049E">
        <w:rPr>
          <w:rFonts w:asciiTheme="majorHAnsi" w:hAnsiTheme="majorHAnsi" w:cs="Tahoma"/>
          <w:bCs/>
          <w:color w:val="000000"/>
          <w:sz w:val="24"/>
          <w:szCs w:val="24"/>
        </w:rPr>
        <w:t xml:space="preserve"> </w:t>
      </w:r>
    </w:p>
    <w:p w14:paraId="1071B487" w14:textId="77777777" w:rsidR="00E26722" w:rsidRPr="00B8049E" w:rsidRDefault="00E26722" w:rsidP="00E26722">
      <w:pPr>
        <w:pStyle w:val="NoSpacing"/>
        <w:rPr>
          <w:rFonts w:asciiTheme="majorHAnsi" w:hAnsiTheme="majorHAnsi" w:cs="Tahoma"/>
          <w:b/>
          <w:bCs/>
          <w:color w:val="000000"/>
          <w:sz w:val="24"/>
          <w:szCs w:val="24"/>
        </w:rPr>
      </w:pPr>
    </w:p>
    <w:p w14:paraId="1071B488" w14:textId="65279887"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 xml:space="preserve">In the first instance, your complaint will be dealt with by </w:t>
      </w:r>
      <w:r w:rsidR="00B8049E">
        <w:rPr>
          <w:rFonts w:asciiTheme="majorHAnsi" w:hAnsiTheme="majorHAnsi" w:cs="Tahoma"/>
          <w:bCs/>
          <w:color w:val="000000"/>
          <w:sz w:val="24"/>
          <w:szCs w:val="24"/>
        </w:rPr>
        <w:t>the Deputy Director.</w:t>
      </w:r>
    </w:p>
    <w:p w14:paraId="1071B489" w14:textId="77777777" w:rsidR="00E26722" w:rsidRPr="00B8049E" w:rsidRDefault="00E26722" w:rsidP="00E26722">
      <w:pPr>
        <w:pStyle w:val="NoSpacing"/>
        <w:rPr>
          <w:rFonts w:asciiTheme="majorHAnsi" w:hAnsiTheme="majorHAnsi" w:cs="Tahoma"/>
          <w:bCs/>
          <w:color w:val="000000"/>
          <w:sz w:val="24"/>
          <w:szCs w:val="24"/>
        </w:rPr>
      </w:pPr>
    </w:p>
    <w:p w14:paraId="1071B48A" w14:textId="77777777" w:rsidR="00DA53D6"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Please give us as much information as possible and let us know how you would like us to respond to you, providing relevant contact details.</w:t>
      </w:r>
    </w:p>
    <w:p w14:paraId="1071B48B" w14:textId="77777777" w:rsidR="00DA53D6" w:rsidRPr="00B8049E" w:rsidRDefault="00DA53D6" w:rsidP="00DA53D6">
      <w:pPr>
        <w:pStyle w:val="NoSpacing"/>
        <w:rPr>
          <w:rFonts w:asciiTheme="majorHAnsi" w:hAnsiTheme="majorHAnsi" w:cs="Tahoma"/>
          <w:b/>
          <w:bCs/>
          <w:color w:val="000000"/>
          <w:sz w:val="24"/>
          <w:szCs w:val="24"/>
        </w:rPr>
      </w:pPr>
    </w:p>
    <w:p w14:paraId="1071B48C" w14:textId="77777777"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 xml:space="preserve">If you complain in person or over the phone, we will try to resolve the issue there and then. Similarly, if you complain by email or in writing we will always acknowledge your complaint within </w:t>
      </w:r>
      <w:r w:rsidR="004F74C9" w:rsidRPr="00B8049E">
        <w:rPr>
          <w:rFonts w:asciiTheme="majorHAnsi" w:hAnsiTheme="majorHAnsi" w:cs="Tahoma"/>
          <w:bCs/>
          <w:color w:val="000000"/>
          <w:sz w:val="24"/>
          <w:szCs w:val="24"/>
        </w:rPr>
        <w:t>5</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Pr="00B8049E">
        <w:rPr>
          <w:rFonts w:asciiTheme="majorHAnsi" w:hAnsiTheme="majorHAnsi" w:cs="Tahoma"/>
          <w:bCs/>
          <w:color w:val="000000"/>
          <w:sz w:val="24"/>
          <w:szCs w:val="24"/>
        </w:rPr>
        <w:t>days, and do everythi</w:t>
      </w:r>
      <w:r w:rsidR="00863E20" w:rsidRPr="00B8049E">
        <w:rPr>
          <w:rFonts w:asciiTheme="majorHAnsi" w:hAnsiTheme="majorHAnsi" w:cs="Tahoma"/>
          <w:bCs/>
          <w:color w:val="000000"/>
          <w:sz w:val="24"/>
          <w:szCs w:val="24"/>
        </w:rPr>
        <w:t xml:space="preserve">ng we can to resolve it within </w:t>
      </w:r>
      <w:r w:rsidRPr="00B8049E">
        <w:rPr>
          <w:rFonts w:asciiTheme="majorHAnsi" w:hAnsiTheme="majorHAnsi" w:cs="Tahoma"/>
          <w:bCs/>
          <w:color w:val="000000"/>
          <w:sz w:val="24"/>
          <w:szCs w:val="24"/>
        </w:rPr>
        <w:t>1</w:t>
      </w:r>
      <w:r w:rsidR="00863E20" w:rsidRPr="00B8049E">
        <w:rPr>
          <w:rFonts w:asciiTheme="majorHAnsi" w:hAnsiTheme="majorHAnsi" w:cs="Tahoma"/>
          <w:bCs/>
          <w:color w:val="000000"/>
          <w:sz w:val="24"/>
          <w:szCs w:val="24"/>
        </w:rPr>
        <w:t>4</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Pr="00B8049E">
        <w:rPr>
          <w:rFonts w:asciiTheme="majorHAnsi" w:hAnsiTheme="majorHAnsi" w:cs="Tahoma"/>
          <w:bCs/>
          <w:color w:val="000000"/>
          <w:sz w:val="24"/>
          <w:szCs w:val="24"/>
        </w:rPr>
        <w:t>days. If this is not possible, we will explain why and provide a new deadline.</w:t>
      </w:r>
    </w:p>
    <w:p w14:paraId="1071B48D" w14:textId="77777777" w:rsidR="00E26722" w:rsidRDefault="00E26722" w:rsidP="00E26722">
      <w:pPr>
        <w:pStyle w:val="NoSpacing"/>
        <w:rPr>
          <w:rFonts w:asciiTheme="majorHAnsi" w:hAnsiTheme="majorHAnsi" w:cs="Tahoma"/>
          <w:bCs/>
          <w:color w:val="000000"/>
          <w:sz w:val="24"/>
          <w:szCs w:val="24"/>
        </w:rPr>
      </w:pPr>
    </w:p>
    <w:p w14:paraId="16A4BB7D" w14:textId="77777777" w:rsidR="00B8049E" w:rsidRDefault="00B8049E" w:rsidP="00E26722">
      <w:pPr>
        <w:pStyle w:val="NoSpacing"/>
        <w:rPr>
          <w:rFonts w:asciiTheme="majorHAnsi" w:hAnsiTheme="majorHAnsi" w:cs="Tahoma"/>
          <w:b/>
          <w:bCs/>
          <w:color w:val="000000"/>
          <w:sz w:val="24"/>
          <w:szCs w:val="24"/>
        </w:rPr>
      </w:pPr>
    </w:p>
    <w:p w14:paraId="1071B48E" w14:textId="48B97437" w:rsidR="00E26722" w:rsidRPr="00B8049E" w:rsidRDefault="00E26722" w:rsidP="00E26722">
      <w:pPr>
        <w:pStyle w:val="NoSpacing"/>
        <w:rPr>
          <w:rFonts w:asciiTheme="majorHAnsi" w:hAnsiTheme="majorHAnsi" w:cs="Tahoma"/>
          <w:b/>
          <w:bCs/>
          <w:color w:val="000000"/>
          <w:sz w:val="24"/>
          <w:szCs w:val="24"/>
        </w:rPr>
      </w:pPr>
      <w:r w:rsidRPr="00B8049E">
        <w:rPr>
          <w:rFonts w:asciiTheme="majorHAnsi" w:hAnsiTheme="majorHAnsi" w:cs="Tahoma"/>
          <w:b/>
          <w:bCs/>
          <w:color w:val="000000"/>
          <w:sz w:val="24"/>
          <w:szCs w:val="24"/>
        </w:rPr>
        <w:t>If you have feedback or a complaint – Step Two</w:t>
      </w:r>
    </w:p>
    <w:p w14:paraId="1071B48F" w14:textId="77777777" w:rsidR="00E26722" w:rsidRPr="00B8049E" w:rsidRDefault="00E26722" w:rsidP="00E26722">
      <w:pPr>
        <w:pStyle w:val="NoSpacing"/>
        <w:rPr>
          <w:rFonts w:asciiTheme="majorHAnsi" w:hAnsiTheme="majorHAnsi" w:cs="Tahoma"/>
          <w:bCs/>
          <w:color w:val="000000"/>
          <w:sz w:val="24"/>
          <w:szCs w:val="24"/>
        </w:rPr>
      </w:pPr>
    </w:p>
    <w:p w14:paraId="1071B491" w14:textId="25CEC4DA" w:rsidR="00E26722" w:rsidRDefault="00E26722" w:rsidP="00B8049E">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If you do not feel your complaint has been adequately resolved we wil</w:t>
      </w:r>
      <w:r w:rsidR="004F74C9" w:rsidRPr="00B8049E">
        <w:rPr>
          <w:rFonts w:asciiTheme="majorHAnsi" w:hAnsiTheme="majorHAnsi" w:cs="Tahoma"/>
          <w:bCs/>
          <w:color w:val="000000"/>
          <w:sz w:val="24"/>
          <w:szCs w:val="24"/>
        </w:rPr>
        <w:t>l</w:t>
      </w:r>
      <w:r w:rsidRPr="00B8049E">
        <w:rPr>
          <w:rFonts w:asciiTheme="majorHAnsi" w:hAnsiTheme="majorHAnsi" w:cs="Tahoma"/>
          <w:bCs/>
          <w:color w:val="000000"/>
          <w:sz w:val="24"/>
          <w:szCs w:val="24"/>
        </w:rPr>
        <w:t xml:space="preserve"> refer your complaint to our </w:t>
      </w:r>
      <w:r w:rsidR="006807E9" w:rsidRPr="00B8049E">
        <w:rPr>
          <w:rFonts w:asciiTheme="majorHAnsi" w:hAnsiTheme="majorHAnsi" w:cs="Tahoma"/>
          <w:bCs/>
          <w:color w:val="000000"/>
          <w:sz w:val="24"/>
          <w:szCs w:val="24"/>
        </w:rPr>
        <w:t>Executive Director</w:t>
      </w:r>
      <w:r w:rsidRPr="00B8049E">
        <w:rPr>
          <w:rFonts w:asciiTheme="majorHAnsi" w:hAnsiTheme="majorHAnsi" w:cs="Tahoma"/>
          <w:bCs/>
          <w:color w:val="000000"/>
          <w:sz w:val="24"/>
          <w:szCs w:val="24"/>
        </w:rPr>
        <w:t xml:space="preserve"> who will acknowledge your complaint within </w:t>
      </w:r>
      <w:r w:rsidR="004F74C9" w:rsidRPr="00B8049E">
        <w:rPr>
          <w:rFonts w:asciiTheme="majorHAnsi" w:hAnsiTheme="majorHAnsi" w:cs="Tahoma"/>
          <w:bCs/>
          <w:color w:val="000000"/>
          <w:sz w:val="24"/>
          <w:szCs w:val="24"/>
        </w:rPr>
        <w:t>5</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Pr="00B8049E">
        <w:rPr>
          <w:rFonts w:asciiTheme="majorHAnsi" w:hAnsiTheme="majorHAnsi" w:cs="Tahoma"/>
          <w:bCs/>
          <w:color w:val="000000"/>
          <w:sz w:val="24"/>
          <w:szCs w:val="24"/>
        </w:rPr>
        <w:t>days, and do everythi</w:t>
      </w:r>
      <w:r w:rsidR="00863E20" w:rsidRPr="00B8049E">
        <w:rPr>
          <w:rFonts w:asciiTheme="majorHAnsi" w:hAnsiTheme="majorHAnsi" w:cs="Tahoma"/>
          <w:bCs/>
          <w:color w:val="000000"/>
          <w:sz w:val="24"/>
          <w:szCs w:val="24"/>
        </w:rPr>
        <w:t xml:space="preserve">ng </w:t>
      </w:r>
      <w:r w:rsidR="004F74C9" w:rsidRPr="00B8049E">
        <w:rPr>
          <w:rFonts w:asciiTheme="majorHAnsi" w:hAnsiTheme="majorHAnsi" w:cs="Tahoma"/>
          <w:bCs/>
          <w:color w:val="000000"/>
          <w:sz w:val="24"/>
          <w:szCs w:val="24"/>
        </w:rPr>
        <w:t>th</w:t>
      </w:r>
      <w:r w:rsidR="00863E20" w:rsidRPr="00B8049E">
        <w:rPr>
          <w:rFonts w:asciiTheme="majorHAnsi" w:hAnsiTheme="majorHAnsi" w:cs="Tahoma"/>
          <w:bCs/>
          <w:color w:val="000000"/>
          <w:sz w:val="24"/>
          <w:szCs w:val="24"/>
        </w:rPr>
        <w:t>e</w:t>
      </w:r>
      <w:r w:rsidR="004F74C9" w:rsidRPr="00B8049E">
        <w:rPr>
          <w:rFonts w:asciiTheme="majorHAnsi" w:hAnsiTheme="majorHAnsi" w:cs="Tahoma"/>
          <w:bCs/>
          <w:color w:val="000000"/>
          <w:sz w:val="24"/>
          <w:szCs w:val="24"/>
        </w:rPr>
        <w:t>y</w:t>
      </w:r>
      <w:r w:rsidR="00863E20" w:rsidRPr="00B8049E">
        <w:rPr>
          <w:rFonts w:asciiTheme="majorHAnsi" w:hAnsiTheme="majorHAnsi" w:cs="Tahoma"/>
          <w:bCs/>
          <w:color w:val="000000"/>
          <w:sz w:val="24"/>
          <w:szCs w:val="24"/>
        </w:rPr>
        <w:t xml:space="preserve"> can to resolve it within </w:t>
      </w:r>
      <w:r w:rsidRPr="00B8049E">
        <w:rPr>
          <w:rFonts w:asciiTheme="majorHAnsi" w:hAnsiTheme="majorHAnsi" w:cs="Tahoma"/>
          <w:bCs/>
          <w:color w:val="000000"/>
          <w:sz w:val="24"/>
          <w:szCs w:val="24"/>
        </w:rPr>
        <w:t>1</w:t>
      </w:r>
      <w:r w:rsidR="00863E20" w:rsidRPr="00B8049E">
        <w:rPr>
          <w:rFonts w:asciiTheme="majorHAnsi" w:hAnsiTheme="majorHAnsi" w:cs="Tahoma"/>
          <w:bCs/>
          <w:color w:val="000000"/>
          <w:sz w:val="24"/>
          <w:szCs w:val="24"/>
        </w:rPr>
        <w:t>4</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004F74C9" w:rsidRPr="00B8049E">
        <w:rPr>
          <w:rFonts w:asciiTheme="majorHAnsi" w:hAnsiTheme="majorHAnsi" w:cs="Tahoma"/>
          <w:bCs/>
          <w:color w:val="000000"/>
          <w:sz w:val="24"/>
          <w:szCs w:val="24"/>
        </w:rPr>
        <w:t xml:space="preserve">days. If this is not possible, </w:t>
      </w:r>
      <w:r w:rsidR="00B8049E">
        <w:rPr>
          <w:rFonts w:asciiTheme="majorHAnsi" w:hAnsiTheme="majorHAnsi" w:cs="Tahoma"/>
          <w:bCs/>
          <w:color w:val="000000"/>
          <w:sz w:val="24"/>
          <w:szCs w:val="24"/>
        </w:rPr>
        <w:t>she</w:t>
      </w:r>
      <w:r w:rsidRPr="00B8049E">
        <w:rPr>
          <w:rFonts w:asciiTheme="majorHAnsi" w:hAnsiTheme="majorHAnsi" w:cs="Tahoma"/>
          <w:bCs/>
          <w:color w:val="000000"/>
          <w:sz w:val="24"/>
          <w:szCs w:val="24"/>
        </w:rPr>
        <w:t xml:space="preserve"> will explain why and provide a new deadline.</w:t>
      </w:r>
    </w:p>
    <w:p w14:paraId="5BC836DD" w14:textId="77777777" w:rsidR="00B8049E" w:rsidRPr="00B8049E" w:rsidRDefault="00B8049E" w:rsidP="00B8049E">
      <w:pPr>
        <w:pStyle w:val="NoSpacing"/>
        <w:rPr>
          <w:rFonts w:asciiTheme="majorHAnsi" w:hAnsiTheme="majorHAnsi" w:cs="Tahoma"/>
          <w:bCs/>
          <w:color w:val="000000"/>
          <w:sz w:val="24"/>
          <w:szCs w:val="24"/>
        </w:rPr>
      </w:pPr>
    </w:p>
    <w:p w14:paraId="1071B492" w14:textId="77777777" w:rsidR="00863E20" w:rsidRPr="00B8049E" w:rsidRDefault="00863E20" w:rsidP="00863E20">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t>What if the complaint is not resolved?</w:t>
      </w:r>
    </w:p>
    <w:p w14:paraId="1071B493" w14:textId="25A6A79E" w:rsidR="00863E20" w:rsidRDefault="00863E20" w:rsidP="00D002EA">
      <w:pPr>
        <w:pStyle w:val="NormalWeb"/>
        <w:shd w:val="clear" w:color="auto" w:fill="FFFFFF"/>
        <w:rPr>
          <w:rFonts w:asciiTheme="majorHAnsi" w:hAnsiTheme="majorHAnsi" w:cs="Tahoma"/>
          <w:bCs/>
          <w:color w:val="000000"/>
        </w:rPr>
      </w:pPr>
      <w:r w:rsidRPr="00B8049E">
        <w:rPr>
          <w:rFonts w:asciiTheme="majorHAnsi" w:hAnsiTheme="majorHAnsi" w:cs="Tahoma"/>
          <w:bCs/>
          <w:color w:val="000000"/>
        </w:rPr>
        <w:t>If you are not happy with our response, you may get in touch again by</w:t>
      </w:r>
      <w:r w:rsidR="00D002EA" w:rsidRPr="00B8049E">
        <w:rPr>
          <w:rFonts w:asciiTheme="majorHAnsi" w:hAnsiTheme="majorHAnsi" w:cs="Tahoma"/>
          <w:bCs/>
          <w:color w:val="000000"/>
        </w:rPr>
        <w:t xml:space="preserve"> writing to the </w:t>
      </w:r>
      <w:r w:rsidR="00B8049E">
        <w:rPr>
          <w:rFonts w:asciiTheme="majorHAnsi" w:hAnsiTheme="majorHAnsi" w:cs="Tahoma"/>
          <w:bCs/>
          <w:color w:val="000000"/>
        </w:rPr>
        <w:t>Chairperson of the IPRT Board</w:t>
      </w:r>
      <w:r w:rsidR="006807E9" w:rsidRPr="00B8049E">
        <w:rPr>
          <w:rFonts w:asciiTheme="majorHAnsi" w:hAnsiTheme="majorHAnsi" w:cs="Tahoma"/>
          <w:bCs/>
          <w:color w:val="000000"/>
        </w:rPr>
        <w:t>. The Chairperson</w:t>
      </w:r>
      <w:r w:rsidR="00D002EA" w:rsidRPr="00B8049E">
        <w:rPr>
          <w:rFonts w:asciiTheme="majorHAnsi" w:hAnsiTheme="majorHAnsi" w:cs="Tahoma"/>
          <w:bCs/>
          <w:color w:val="000000"/>
        </w:rPr>
        <w:t xml:space="preserve"> will ensure that your appeal is </w:t>
      </w:r>
      <w:r w:rsidRPr="00B8049E">
        <w:rPr>
          <w:rFonts w:asciiTheme="majorHAnsi" w:hAnsiTheme="majorHAnsi" w:cs="Tahoma"/>
          <w:bCs/>
          <w:color w:val="000000"/>
        </w:rPr>
        <w:t>considered at Board level and</w:t>
      </w:r>
      <w:r w:rsidR="006807E9" w:rsidRPr="00B8049E">
        <w:rPr>
          <w:rFonts w:asciiTheme="majorHAnsi" w:hAnsiTheme="majorHAnsi" w:cs="Tahoma"/>
          <w:bCs/>
          <w:color w:val="000000"/>
        </w:rPr>
        <w:t xml:space="preserve"> </w:t>
      </w:r>
      <w:r w:rsidR="00D002EA" w:rsidRPr="00B8049E">
        <w:rPr>
          <w:rFonts w:asciiTheme="majorHAnsi" w:hAnsiTheme="majorHAnsi" w:cs="Tahoma"/>
          <w:bCs/>
          <w:color w:val="000000"/>
        </w:rPr>
        <w:t xml:space="preserve">will respond within two weeks </w:t>
      </w:r>
      <w:r w:rsidRPr="00B8049E">
        <w:rPr>
          <w:rFonts w:asciiTheme="majorHAnsi" w:hAnsiTheme="majorHAnsi" w:cs="Tahoma"/>
          <w:bCs/>
          <w:color w:val="000000"/>
        </w:rPr>
        <w:t xml:space="preserve">of </w:t>
      </w:r>
      <w:r w:rsidR="004F74C9" w:rsidRPr="00B8049E">
        <w:rPr>
          <w:rFonts w:asciiTheme="majorHAnsi" w:hAnsiTheme="majorHAnsi" w:cs="Tahoma"/>
          <w:bCs/>
          <w:color w:val="000000"/>
        </w:rPr>
        <w:t xml:space="preserve">this </w:t>
      </w:r>
      <w:r w:rsidRPr="00B8049E">
        <w:rPr>
          <w:rFonts w:asciiTheme="majorHAnsi" w:hAnsiTheme="majorHAnsi" w:cs="Tahoma"/>
          <w:bCs/>
          <w:color w:val="000000"/>
        </w:rPr>
        <w:t>consideration</w:t>
      </w:r>
      <w:r w:rsidR="004F74C9" w:rsidRPr="00B8049E">
        <w:rPr>
          <w:rFonts w:asciiTheme="majorHAnsi" w:hAnsiTheme="majorHAnsi" w:cs="Tahoma"/>
          <w:bCs/>
          <w:color w:val="000000"/>
        </w:rPr>
        <w:t xml:space="preserve"> </w:t>
      </w:r>
      <w:r w:rsidRPr="00B8049E">
        <w:rPr>
          <w:rFonts w:asciiTheme="majorHAnsi" w:hAnsiTheme="majorHAnsi" w:cs="Tahoma"/>
          <w:bCs/>
          <w:color w:val="000000"/>
        </w:rPr>
        <w:t>by Board members.</w:t>
      </w:r>
      <w:r w:rsidR="00B8049E">
        <w:rPr>
          <w:rFonts w:asciiTheme="majorHAnsi" w:hAnsiTheme="majorHAnsi" w:cs="Tahoma"/>
          <w:bCs/>
          <w:color w:val="000000"/>
        </w:rPr>
        <w:t xml:space="preserve"> The decision of the Chairperson will be final.</w:t>
      </w:r>
    </w:p>
    <w:p w14:paraId="67466EA8" w14:textId="7B40286D" w:rsidR="00B8049E" w:rsidRDefault="00B8049E" w:rsidP="00D002EA">
      <w:pPr>
        <w:pStyle w:val="NormalWeb"/>
        <w:shd w:val="clear" w:color="auto" w:fill="FFFFFF"/>
        <w:rPr>
          <w:rFonts w:asciiTheme="majorHAnsi" w:hAnsiTheme="majorHAnsi" w:cs="Tahoma"/>
          <w:bCs/>
          <w:color w:val="000000"/>
        </w:rPr>
      </w:pPr>
      <w:r>
        <w:rPr>
          <w:rFonts w:asciiTheme="majorHAnsi" w:hAnsiTheme="majorHAnsi" w:cs="Tahoma"/>
          <w:bCs/>
          <w:color w:val="000000"/>
        </w:rPr>
        <w:t xml:space="preserve">You can contact the IPRT Chairperson at </w:t>
      </w:r>
      <w:r w:rsidR="00A672D5">
        <w:rPr>
          <w:rFonts w:asciiTheme="majorHAnsi" w:hAnsiTheme="majorHAnsi" w:cs="Tahoma"/>
          <w:bCs/>
          <w:color w:val="000000"/>
        </w:rPr>
        <w:t xml:space="preserve">Michael O’Flaherty c/o IPRT, MACRO Building, </w:t>
      </w:r>
      <w:proofErr w:type="gramStart"/>
      <w:r w:rsidR="00A672D5">
        <w:rPr>
          <w:rFonts w:asciiTheme="majorHAnsi" w:hAnsiTheme="majorHAnsi" w:cs="Tahoma"/>
          <w:bCs/>
          <w:color w:val="000000"/>
        </w:rPr>
        <w:t>1</w:t>
      </w:r>
      <w:proofErr w:type="gramEnd"/>
      <w:r w:rsidR="00A672D5">
        <w:rPr>
          <w:rFonts w:asciiTheme="majorHAnsi" w:hAnsiTheme="majorHAnsi" w:cs="Tahoma"/>
          <w:bCs/>
          <w:color w:val="000000"/>
        </w:rPr>
        <w:t xml:space="preserve"> Green Street, Dublin 7 marking your correspondence private and confidential. </w:t>
      </w:r>
    </w:p>
    <w:p w14:paraId="1A7EE56C" w14:textId="77777777" w:rsidR="00B8049E" w:rsidRPr="00B8049E" w:rsidRDefault="00B8049E" w:rsidP="00D002EA">
      <w:pPr>
        <w:pStyle w:val="NormalWeb"/>
        <w:shd w:val="clear" w:color="auto" w:fill="FFFFFF"/>
        <w:rPr>
          <w:rFonts w:asciiTheme="majorHAnsi" w:hAnsiTheme="majorHAnsi" w:cs="Tahoma"/>
          <w:bCs/>
          <w:color w:val="000000"/>
        </w:rPr>
      </w:pPr>
    </w:p>
    <w:p w14:paraId="1071B498" w14:textId="4F26C3D6" w:rsidR="007773FF" w:rsidRPr="00B8049E" w:rsidRDefault="007773FF" w:rsidP="007773FF">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en-IE"/>
        </w:rPr>
      </w:pPr>
    </w:p>
    <w:sectPr w:rsidR="007773FF" w:rsidRPr="00B8049E" w:rsidSect="004455C6">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BE993" w14:textId="77777777" w:rsidR="0032001A" w:rsidRDefault="0032001A" w:rsidP="00B8049E">
      <w:pPr>
        <w:spacing w:after="0" w:line="240" w:lineRule="auto"/>
      </w:pPr>
      <w:r>
        <w:separator/>
      </w:r>
    </w:p>
  </w:endnote>
  <w:endnote w:type="continuationSeparator" w:id="0">
    <w:p w14:paraId="7927E40F" w14:textId="77777777" w:rsidR="0032001A" w:rsidRDefault="0032001A" w:rsidP="00B8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238315"/>
      <w:docPartObj>
        <w:docPartGallery w:val="Page Numbers (Bottom of Page)"/>
        <w:docPartUnique/>
      </w:docPartObj>
    </w:sdtPr>
    <w:sdtEndPr>
      <w:rPr>
        <w:noProof/>
      </w:rPr>
    </w:sdtEndPr>
    <w:sdtContent>
      <w:p w14:paraId="511B6C2C" w14:textId="56B07907" w:rsidR="00B8049E" w:rsidRDefault="00B8049E">
        <w:pPr>
          <w:pStyle w:val="Footer"/>
          <w:jc w:val="right"/>
        </w:pPr>
        <w:r>
          <w:fldChar w:fldCharType="begin"/>
        </w:r>
        <w:r>
          <w:instrText xml:space="preserve"> PAGE   \* MERGEFORMAT </w:instrText>
        </w:r>
        <w:r>
          <w:fldChar w:fldCharType="separate"/>
        </w:r>
        <w:r w:rsidR="009751F9">
          <w:rPr>
            <w:noProof/>
          </w:rPr>
          <w:t>1</w:t>
        </w:r>
        <w:r>
          <w:rPr>
            <w:noProof/>
          </w:rPr>
          <w:fldChar w:fldCharType="end"/>
        </w:r>
      </w:p>
    </w:sdtContent>
  </w:sdt>
  <w:p w14:paraId="04D6EACB" w14:textId="77777777" w:rsidR="00B8049E" w:rsidRDefault="00B80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2C89D" w14:textId="77777777" w:rsidR="0032001A" w:rsidRDefault="0032001A" w:rsidP="00B8049E">
      <w:pPr>
        <w:spacing w:after="0" w:line="240" w:lineRule="auto"/>
      </w:pPr>
      <w:r>
        <w:separator/>
      </w:r>
    </w:p>
  </w:footnote>
  <w:footnote w:type="continuationSeparator" w:id="0">
    <w:p w14:paraId="5866DBE5" w14:textId="77777777" w:rsidR="0032001A" w:rsidRDefault="0032001A" w:rsidP="00B80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90E3E"/>
    <w:multiLevelType w:val="hybridMultilevel"/>
    <w:tmpl w:val="3592A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C83781B"/>
    <w:multiLevelType w:val="hybridMultilevel"/>
    <w:tmpl w:val="CF22F9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D653AE"/>
    <w:multiLevelType w:val="hybridMultilevel"/>
    <w:tmpl w:val="F6DA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A180F13"/>
    <w:multiLevelType w:val="hybridMultilevel"/>
    <w:tmpl w:val="08BA49A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83F130D"/>
    <w:multiLevelType w:val="multilevel"/>
    <w:tmpl w:val="FF9C96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FF"/>
    <w:rsid w:val="000D7BAF"/>
    <w:rsid w:val="002C0F83"/>
    <w:rsid w:val="0032001A"/>
    <w:rsid w:val="00333EFE"/>
    <w:rsid w:val="004418CA"/>
    <w:rsid w:val="004455C6"/>
    <w:rsid w:val="00472028"/>
    <w:rsid w:val="004F74C9"/>
    <w:rsid w:val="005167E1"/>
    <w:rsid w:val="00626358"/>
    <w:rsid w:val="006807E9"/>
    <w:rsid w:val="00761631"/>
    <w:rsid w:val="007773FF"/>
    <w:rsid w:val="007E1081"/>
    <w:rsid w:val="00863E20"/>
    <w:rsid w:val="009751F9"/>
    <w:rsid w:val="0099398D"/>
    <w:rsid w:val="00A53A57"/>
    <w:rsid w:val="00A562B7"/>
    <w:rsid w:val="00A672D5"/>
    <w:rsid w:val="00B8049E"/>
    <w:rsid w:val="00BD2B15"/>
    <w:rsid w:val="00D002EA"/>
    <w:rsid w:val="00D8523E"/>
    <w:rsid w:val="00DA53D6"/>
    <w:rsid w:val="00E26722"/>
    <w:rsid w:val="00FE1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B468"/>
  <w15:docId w15:val="{430E367F-3141-44F7-A909-92924869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3FF"/>
    <w:rPr>
      <w:color w:val="0000FF" w:themeColor="hyperlink"/>
      <w:u w:val="single"/>
    </w:rPr>
  </w:style>
  <w:style w:type="paragraph" w:styleId="ListParagraph">
    <w:name w:val="List Paragraph"/>
    <w:basedOn w:val="Normal"/>
    <w:uiPriority w:val="34"/>
    <w:qFormat/>
    <w:rsid w:val="007E1081"/>
    <w:pPr>
      <w:ind w:left="720"/>
      <w:contextualSpacing/>
    </w:pPr>
  </w:style>
  <w:style w:type="paragraph" w:styleId="NormalWeb">
    <w:name w:val="Normal (Web)"/>
    <w:basedOn w:val="Normal"/>
    <w:uiPriority w:val="99"/>
    <w:unhideWhenUsed/>
    <w:rsid w:val="00BD2B15"/>
    <w:rPr>
      <w:rFonts w:ascii="Times New Roman" w:hAnsi="Times New Roman" w:cs="Times New Roman"/>
      <w:sz w:val="24"/>
      <w:szCs w:val="24"/>
    </w:rPr>
  </w:style>
  <w:style w:type="character" w:customStyle="1" w:styleId="apple-converted-space">
    <w:name w:val="apple-converted-space"/>
    <w:basedOn w:val="DefaultParagraphFont"/>
    <w:rsid w:val="00BD2B15"/>
  </w:style>
  <w:style w:type="paragraph" w:styleId="NoSpacing">
    <w:name w:val="No Spacing"/>
    <w:uiPriority w:val="1"/>
    <w:qFormat/>
    <w:rsid w:val="00DA53D6"/>
    <w:pPr>
      <w:spacing w:after="0" w:line="240" w:lineRule="auto"/>
    </w:pPr>
  </w:style>
  <w:style w:type="table" w:styleId="TableGrid">
    <w:name w:val="Table Grid"/>
    <w:basedOn w:val="TableNormal"/>
    <w:uiPriority w:val="39"/>
    <w:rsid w:val="00B8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9E"/>
  </w:style>
  <w:style w:type="paragraph" w:styleId="Footer">
    <w:name w:val="footer"/>
    <w:basedOn w:val="Normal"/>
    <w:link w:val="FooterChar"/>
    <w:uiPriority w:val="99"/>
    <w:unhideWhenUsed/>
    <w:rsid w:val="00B80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669777">
      <w:bodyDiv w:val="1"/>
      <w:marLeft w:val="0"/>
      <w:marRight w:val="0"/>
      <w:marTop w:val="0"/>
      <w:marBottom w:val="0"/>
      <w:divBdr>
        <w:top w:val="none" w:sz="0" w:space="0" w:color="auto"/>
        <w:left w:val="none" w:sz="0" w:space="0" w:color="auto"/>
        <w:bottom w:val="none" w:sz="0" w:space="0" w:color="auto"/>
        <w:right w:val="none" w:sz="0" w:space="0" w:color="auto"/>
      </w:divBdr>
    </w:div>
    <w:div w:id="778332621">
      <w:bodyDiv w:val="1"/>
      <w:marLeft w:val="0"/>
      <w:marRight w:val="0"/>
      <w:marTop w:val="0"/>
      <w:marBottom w:val="0"/>
      <w:divBdr>
        <w:top w:val="none" w:sz="0" w:space="0" w:color="auto"/>
        <w:left w:val="none" w:sz="0" w:space="0" w:color="auto"/>
        <w:bottom w:val="none" w:sz="0" w:space="0" w:color="auto"/>
        <w:right w:val="none" w:sz="0" w:space="0" w:color="auto"/>
      </w:divBdr>
    </w:div>
    <w:div w:id="1461533964">
      <w:bodyDiv w:val="1"/>
      <w:marLeft w:val="0"/>
      <w:marRight w:val="0"/>
      <w:marTop w:val="0"/>
      <w:marBottom w:val="0"/>
      <w:divBdr>
        <w:top w:val="none" w:sz="0" w:space="0" w:color="auto"/>
        <w:left w:val="none" w:sz="0" w:space="0" w:color="auto"/>
        <w:bottom w:val="none" w:sz="0" w:space="0" w:color="auto"/>
        <w:right w:val="none" w:sz="0" w:space="0" w:color="auto"/>
      </w:divBdr>
    </w:div>
    <w:div w:id="1488522482">
      <w:bodyDiv w:val="1"/>
      <w:marLeft w:val="0"/>
      <w:marRight w:val="0"/>
      <w:marTop w:val="0"/>
      <w:marBottom w:val="0"/>
      <w:divBdr>
        <w:top w:val="none" w:sz="0" w:space="0" w:color="auto"/>
        <w:left w:val="none" w:sz="0" w:space="0" w:color="auto"/>
        <w:bottom w:val="none" w:sz="0" w:space="0" w:color="auto"/>
        <w:right w:val="none" w:sz="0" w:space="0" w:color="auto"/>
      </w:divBdr>
    </w:div>
    <w:div w:id="1570309387">
      <w:bodyDiv w:val="1"/>
      <w:marLeft w:val="0"/>
      <w:marRight w:val="0"/>
      <w:marTop w:val="0"/>
      <w:marBottom w:val="0"/>
      <w:divBdr>
        <w:top w:val="none" w:sz="0" w:space="0" w:color="auto"/>
        <w:left w:val="none" w:sz="0" w:space="0" w:color="auto"/>
        <w:bottom w:val="none" w:sz="0" w:space="0" w:color="auto"/>
        <w:right w:val="none" w:sz="0" w:space="0" w:color="auto"/>
      </w:divBdr>
    </w:div>
    <w:div w:id="1690331744">
      <w:bodyDiv w:val="1"/>
      <w:marLeft w:val="0"/>
      <w:marRight w:val="0"/>
      <w:marTop w:val="0"/>
      <w:marBottom w:val="0"/>
      <w:divBdr>
        <w:top w:val="none" w:sz="0" w:space="0" w:color="auto"/>
        <w:left w:val="none" w:sz="0" w:space="0" w:color="auto"/>
        <w:bottom w:val="none" w:sz="0" w:space="0" w:color="auto"/>
        <w:right w:val="none" w:sz="0" w:space="0" w:color="auto"/>
      </w:divBdr>
    </w:div>
    <w:div w:id="16988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paul@depaulirela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1D0C9C6A7A414695BAA8A536B32FB4" ma:contentTypeVersion="0" ma:contentTypeDescription="Create a new document." ma:contentTypeScope="" ma:versionID="1fdf7d34ba0d07194582ea4a9ac64c5d">
  <xsd:schema xmlns:xsd="http://www.w3.org/2001/XMLSchema" xmlns:xs="http://www.w3.org/2001/XMLSchema" xmlns:p="http://schemas.microsoft.com/office/2006/metadata/properties" targetNamespace="http://schemas.microsoft.com/office/2006/metadata/properties" ma:root="true" ma:fieldsID="f2dde3c0038b355858a2887bb0c3ef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13C7A-53D1-4CB0-9B8C-CEF1600E5A23}">
  <ds:schemaRefs>
    <ds:schemaRef ds:uri="http://schemas.microsoft.com/sharepoint/v3/contenttype/forms"/>
  </ds:schemaRefs>
</ds:datastoreItem>
</file>

<file path=customXml/itemProps2.xml><?xml version="1.0" encoding="utf-8"?>
<ds:datastoreItem xmlns:ds="http://schemas.openxmlformats.org/officeDocument/2006/customXml" ds:itemID="{DB35F7DE-1089-42E4-899D-0FE877633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081FD-7F31-4F1C-B596-75CAC021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4B79B9-D94D-40D7-B3FC-2AD11CD7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Littlefield</dc:creator>
  <cp:lastModifiedBy>Fíona Ní Chinneide</cp:lastModifiedBy>
  <cp:revision>3</cp:revision>
  <dcterms:created xsi:type="dcterms:W3CDTF">2014-09-03T13:08:00Z</dcterms:created>
  <dcterms:modified xsi:type="dcterms:W3CDTF">2014-12-16T16:51:00Z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0x010100371D0C9C6A7A414695BAA8A536B32FB4</vt:lpwstr>
  </property>
  <property fmtid="{D5CDD505-2E9C-101B-9397-08002B2CF9AE}" pid="3" name="IsMyDocuments">
    <vt:bool>true</vt:bool>
  </property>
</Properties>
</file>